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0" w:type="pct"/>
        <w:tblInd w:w="-59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080"/>
        <w:gridCol w:w="2099"/>
      </w:tblGrid>
      <w:tr w:rsidR="001C10FA" w:rsidRPr="00FB5BDF" w:rsidTr="00FB5BDF">
        <w:trPr>
          <w:trHeight w:val="992"/>
        </w:trPr>
        <w:tc>
          <w:tcPr>
            <w:tcW w:w="1017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nil"/>
              <w:tr2bl w:val="nil"/>
            </w:tcBorders>
            <w:shd w:val="clear" w:color="auto" w:fill="4BACC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C10FA" w:rsidRPr="00FB5BDF" w:rsidRDefault="00710C1F" w:rsidP="007915CD">
            <w:pPr>
              <w:pStyle w:val="2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FB5BDF">
              <w:rPr>
                <w:rFonts w:ascii="Times New Roman" w:hAnsi="Times New Roman"/>
                <w:b/>
                <w:i w:val="0"/>
                <w:lang w:eastAsia="en-US"/>
              </w:rPr>
              <w:t xml:space="preserve">КАФЕДРА ЭКОНОМИКИ И ОРГАНИЗАЦИИ УПРАВЛЕНИЯ В ЭНЕРГЕТИКЕ </w:t>
            </w:r>
          </w:p>
          <w:p w:rsidR="00710C1F" w:rsidRPr="00FB5BDF" w:rsidRDefault="00710C1F" w:rsidP="00710C1F">
            <w:pPr>
              <w:rPr>
                <w:lang w:eastAsia="en-US"/>
              </w:rPr>
            </w:pPr>
          </w:p>
          <w:p w:rsidR="001C10FA" w:rsidRPr="00FB5BDF" w:rsidRDefault="001C10FA" w:rsidP="00FB5BDF">
            <w:pPr>
              <w:pStyle w:val="2"/>
              <w:rPr>
                <w:rFonts w:ascii="Times New Roman" w:hAnsi="Times New Roman"/>
                <w:i w:val="0"/>
                <w:lang w:eastAsia="en-US"/>
              </w:rPr>
            </w:pPr>
            <w:r w:rsidRPr="00FB5BDF">
              <w:rPr>
                <w:rFonts w:ascii="Times New Roman" w:hAnsi="Times New Roman"/>
                <w:i w:val="0"/>
                <w:lang w:eastAsia="en-US"/>
              </w:rPr>
              <w:t>ЦИКЛ «</w:t>
            </w:r>
            <w:r w:rsidR="00710C1F" w:rsidRPr="00FB5BDF">
              <w:rPr>
                <w:rFonts w:ascii="Times New Roman" w:hAnsi="Times New Roman"/>
                <w:i w:val="0"/>
                <w:lang w:eastAsia="en-US"/>
              </w:rPr>
              <w:t>ЭКОНОМИКА И МЕНЕДЖМЕНТ</w:t>
            </w:r>
            <w:r w:rsidR="00FB5BDF" w:rsidRPr="00FB5BDF">
              <w:rPr>
                <w:rFonts w:ascii="Times New Roman" w:hAnsi="Times New Roman"/>
                <w:i w:val="0"/>
                <w:lang w:eastAsia="en-US"/>
              </w:rPr>
              <w:t>»</w:t>
            </w:r>
          </w:p>
        </w:tc>
      </w:tr>
      <w:tr w:rsidR="00710C1F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710C1F" w:rsidRPr="00FB5BDF" w:rsidRDefault="00710C1F" w:rsidP="00710C1F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Современные технологии менеджмента </w:t>
            </w:r>
          </w:p>
          <w:p w:rsidR="00710C1F" w:rsidRPr="00FB5BDF" w:rsidRDefault="00710C1F" w:rsidP="00A72DF2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i/>
                <w:color w:val="000000"/>
              </w:rPr>
              <w:t xml:space="preserve">108 часов                  </w:t>
            </w:r>
            <w:r w:rsidR="00FB5BDF" w:rsidRPr="00FB5BDF">
              <w:rPr>
                <w:rFonts w:ascii="Times New Roman" w:hAnsi="Times New Roman"/>
                <w:i/>
                <w:color w:val="000000"/>
              </w:rPr>
              <w:t xml:space="preserve">                </w:t>
            </w:r>
            <w:r w:rsidRPr="00FB5BDF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57 000 </w:t>
            </w:r>
            <w:proofErr w:type="spellStart"/>
            <w:r w:rsidRPr="00FB5BDF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710C1F">
            <w:pPr>
              <w:jc w:val="both"/>
              <w:rPr>
                <w:b/>
                <w:color w:val="000000"/>
                <w:u w:val="single"/>
              </w:rPr>
            </w:pPr>
            <w:r w:rsidRPr="00FB5BDF">
              <w:t xml:space="preserve">Совершенствование управленческих компетенций менеджера, изучение технологий анализа и оценки эффективности операционной, финансовой и инвестиционной деятельности, </w:t>
            </w:r>
            <w:proofErr w:type="gramStart"/>
            <w:r w:rsidRPr="00FB5BDF">
              <w:t>бизнес-планирования</w:t>
            </w:r>
            <w:proofErr w:type="gramEnd"/>
            <w:r w:rsidRPr="00FB5BDF">
              <w:t>, бюджетирования и контроля процессов компании.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10 - 28 апреля</w:t>
            </w:r>
          </w:p>
          <w:p w:rsidR="00710C1F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18 сентября - 06 октября</w:t>
            </w:r>
          </w:p>
        </w:tc>
      </w:tr>
      <w:tr w:rsidR="00710C1F" w:rsidRPr="00FB5BDF" w:rsidTr="00994D93">
        <w:tc>
          <w:tcPr>
            <w:tcW w:w="8080" w:type="dxa"/>
            <w:shd w:val="clear" w:color="auto" w:fill="auto"/>
          </w:tcPr>
          <w:p w:rsidR="00710C1F" w:rsidRPr="00FB5BDF" w:rsidRDefault="00710C1F" w:rsidP="00710C1F">
            <w:pPr>
              <w:pStyle w:val="a1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>Экономический менеджмент в энергетике</w:t>
            </w:r>
          </w:p>
          <w:p w:rsidR="00710C1F" w:rsidRPr="00513173" w:rsidRDefault="00710C1F" w:rsidP="00A72DF2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513173">
              <w:rPr>
                <w:rFonts w:ascii="Times New Roman" w:hAnsi="Times New Roman"/>
                <w:i/>
                <w:color w:val="000000"/>
              </w:rPr>
              <w:t xml:space="preserve">72 часа      </w:t>
            </w:r>
            <w:r w:rsidR="00FB5BDF" w:rsidRPr="00513173">
              <w:rPr>
                <w:rFonts w:ascii="Times New Roman" w:hAnsi="Times New Roman"/>
                <w:i/>
                <w:color w:val="000000"/>
              </w:rPr>
              <w:t xml:space="preserve">          </w:t>
            </w:r>
            <w:r w:rsidR="00513173" w:rsidRPr="00513173">
              <w:rPr>
                <w:rFonts w:ascii="Times New Roman" w:hAnsi="Times New Roman"/>
                <w:i/>
                <w:color w:val="000000"/>
              </w:rPr>
              <w:t xml:space="preserve">  </w:t>
            </w:r>
            <w:r w:rsidR="00FB5BDF" w:rsidRPr="00513173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    </w:t>
            </w:r>
            <w:r w:rsidRPr="00513173">
              <w:rPr>
                <w:rFonts w:ascii="Times New Roman" w:hAnsi="Times New Roman"/>
                <w:i/>
                <w:color w:val="000000"/>
              </w:rPr>
              <w:t xml:space="preserve">      3</w:t>
            </w:r>
            <w:r w:rsidR="00FB5BDF" w:rsidRPr="00513173">
              <w:rPr>
                <w:rFonts w:ascii="Times New Roman" w:hAnsi="Times New Roman"/>
                <w:i/>
                <w:color w:val="000000"/>
              </w:rPr>
              <w:t>9</w:t>
            </w:r>
            <w:r w:rsidRPr="00513173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513173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710C1F">
            <w:pPr>
              <w:jc w:val="both"/>
              <w:rPr>
                <w:b/>
                <w:noProof/>
                <w:color w:val="000000"/>
                <w:u w:val="single"/>
              </w:rPr>
            </w:pPr>
            <w:r w:rsidRPr="00FB5BDF">
              <w:t xml:space="preserve">Формирование системы знаний и умений эффективного управления </w:t>
            </w:r>
            <w:proofErr w:type="gramStart"/>
            <w:r w:rsidRPr="00FB5BDF">
              <w:t>бизнес-единицами</w:t>
            </w:r>
            <w:proofErr w:type="gramEnd"/>
            <w:r w:rsidRPr="00FB5BDF">
              <w:t xml:space="preserve"> энергокомпаний, организации, планирования и контроля деятельности подразделения, оценки эффективности использования основных и оборотных активов, трудовых и материальных ресурсов.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18 - 29 сентября</w:t>
            </w:r>
          </w:p>
          <w:p w:rsidR="00710C1F" w:rsidRPr="000B4DE6" w:rsidRDefault="000B4DE6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27 ноября - 08 декабря</w:t>
            </w:r>
          </w:p>
        </w:tc>
      </w:tr>
      <w:tr w:rsidR="00710C1F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7A3278" w:rsidRPr="00FB5BDF" w:rsidRDefault="00710C1F" w:rsidP="00710C1F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Развитие управленческих компетенций руководителя </w:t>
            </w:r>
          </w:p>
          <w:p w:rsidR="00710C1F" w:rsidRPr="00FB5BDF" w:rsidRDefault="00710C1F" w:rsidP="00A72DF2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B5BDF">
              <w:rPr>
                <w:rFonts w:ascii="Times New Roman" w:hAnsi="Times New Roman"/>
                <w:i/>
                <w:color w:val="000000"/>
              </w:rPr>
              <w:t xml:space="preserve">72 часа     </w:t>
            </w:r>
            <w:r w:rsidR="00FB5BDF" w:rsidRPr="00FB5BDF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FB5BDF">
              <w:rPr>
                <w:rFonts w:ascii="Times New Roman" w:hAnsi="Times New Roman"/>
                <w:i/>
                <w:color w:val="000000"/>
              </w:rPr>
              <w:t xml:space="preserve">   4</w:t>
            </w:r>
            <w:r w:rsidR="00FB5BDF" w:rsidRPr="00FB5BDF">
              <w:rPr>
                <w:rFonts w:ascii="Times New Roman" w:hAnsi="Times New Roman"/>
                <w:i/>
                <w:color w:val="000000"/>
              </w:rPr>
              <w:t>7</w:t>
            </w:r>
            <w:r w:rsidRPr="00FB5BDF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FB5BDF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0A7033">
            <w:pPr>
              <w:pStyle w:val="a1"/>
              <w:spacing w:after="60" w:line="216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FB5BDF">
              <w:rPr>
                <w:rFonts w:ascii="Times New Roman" w:hAnsi="Times New Roman"/>
              </w:rPr>
              <w:t>Совершенствование компетенций руководителя, связанных с оценкой эффективности операционной, финансовой и инвестиционной деятельности, анализом, планированием и контролем, развитием лидерских качеств и управлением персоналом.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- 09 июня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18 - 29 сентября</w:t>
            </w:r>
          </w:p>
        </w:tc>
      </w:tr>
      <w:tr w:rsidR="00710C1F" w:rsidRPr="00FB5BDF" w:rsidTr="00994D93">
        <w:tc>
          <w:tcPr>
            <w:tcW w:w="8080" w:type="dxa"/>
            <w:shd w:val="clear" w:color="auto" w:fill="auto"/>
          </w:tcPr>
          <w:p w:rsidR="00710C1F" w:rsidRPr="00FB5BDF" w:rsidRDefault="00710C1F" w:rsidP="00710C1F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u w:val="single"/>
              </w:rPr>
            </w:pPr>
            <w:r w:rsidRPr="00FB5BDF">
              <w:rPr>
                <w:rFonts w:ascii="Times New Roman" w:hAnsi="Times New Roman"/>
                <w:b/>
                <w:u w:val="single"/>
              </w:rPr>
              <w:t xml:space="preserve">Экономика и управление энергетическими предприятиями  </w:t>
            </w:r>
          </w:p>
          <w:p w:rsidR="00710C1F" w:rsidRPr="00FB5BDF" w:rsidRDefault="00710C1F" w:rsidP="00FB5BDF">
            <w:pPr>
              <w:pStyle w:val="a1"/>
              <w:spacing w:after="0" w:line="240" w:lineRule="auto"/>
              <w:rPr>
                <w:rFonts w:ascii="Times New Roman" w:hAnsi="Times New Roman"/>
                <w:i/>
              </w:rPr>
            </w:pPr>
            <w:r w:rsidRPr="00FB5BDF">
              <w:rPr>
                <w:rFonts w:ascii="Times New Roman" w:hAnsi="Times New Roman"/>
                <w:i/>
              </w:rPr>
              <w:t xml:space="preserve">72часа             </w:t>
            </w:r>
            <w:r w:rsidR="00FB5BDF" w:rsidRPr="00FB5BDF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</w:t>
            </w:r>
            <w:r w:rsidRPr="00FB5BDF">
              <w:rPr>
                <w:rFonts w:ascii="Times New Roman" w:hAnsi="Times New Roman"/>
                <w:i/>
              </w:rPr>
              <w:t xml:space="preserve">       </w:t>
            </w:r>
            <w:r w:rsidRPr="00FB5BDF">
              <w:rPr>
                <w:rFonts w:ascii="Times New Roman" w:hAnsi="Times New Roman"/>
                <w:i/>
                <w:color w:val="000000"/>
              </w:rPr>
              <w:t>3</w:t>
            </w:r>
            <w:r w:rsidR="00FB5BDF" w:rsidRPr="00FB5BDF">
              <w:rPr>
                <w:rFonts w:ascii="Times New Roman" w:hAnsi="Times New Roman"/>
                <w:i/>
                <w:color w:val="000000"/>
              </w:rPr>
              <w:t>9</w:t>
            </w:r>
            <w:r w:rsidRPr="00FB5BDF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FB5BDF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0A7033">
            <w:pPr>
              <w:pStyle w:val="a1"/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</w:rPr>
              <w:t xml:space="preserve">Формирование системы знаний и умений в области оценки эффективности использования ресурсов энергокомпании, планирования и регулирования производственной, экономической и финансовой сфер </w:t>
            </w:r>
            <w:proofErr w:type="spellStart"/>
            <w:r w:rsidRPr="00FB5BDF">
              <w:rPr>
                <w:rFonts w:ascii="Times New Roman" w:hAnsi="Times New Roman"/>
              </w:rPr>
              <w:t>энергокомпании</w:t>
            </w:r>
            <w:proofErr w:type="spellEnd"/>
            <w:r w:rsidRPr="00FB5BDF"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30 января - 10 февраля</w:t>
            </w:r>
          </w:p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- 09 июня</w:t>
            </w:r>
          </w:p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03 - 14 июля</w:t>
            </w:r>
          </w:p>
          <w:p w:rsidR="00E230D0" w:rsidRDefault="00E230D0" w:rsidP="00C27DD3">
            <w:pPr>
              <w:jc w:val="center"/>
              <w:rPr>
                <w:i/>
              </w:rPr>
            </w:pPr>
            <w:r w:rsidRPr="000B4DE6">
              <w:rPr>
                <w:i/>
              </w:rPr>
              <w:t xml:space="preserve">23 октября - 03 ноября </w:t>
            </w:r>
          </w:p>
          <w:p w:rsidR="00710C1F" w:rsidRPr="000B4DE6" w:rsidRDefault="000B4DE6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11 - 22 декабря</w:t>
            </w:r>
          </w:p>
        </w:tc>
      </w:tr>
      <w:tr w:rsidR="00710C1F" w:rsidRPr="00FB5BDF" w:rsidTr="00BE2684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710C1F" w:rsidRPr="0066092C" w:rsidRDefault="00710C1F" w:rsidP="00710C1F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Экономика и управление предприятиями нефтегазового комплекса </w:t>
            </w: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br/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72 часа                                                       </w:t>
            </w:r>
            <w:r w:rsidR="0066092C">
              <w:rPr>
                <w:rFonts w:ascii="Times New Roman" w:hAnsi="Times New Roman"/>
                <w:i/>
                <w:color w:val="000000"/>
              </w:rPr>
              <w:t xml:space="preserve">              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3</w:t>
            </w:r>
            <w:r w:rsidR="0066092C" w:rsidRPr="0066092C">
              <w:rPr>
                <w:rFonts w:ascii="Times New Roman" w:hAnsi="Times New Roman"/>
                <w:i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66092C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1D5386">
            <w:pPr>
              <w:pStyle w:val="aff0"/>
              <w:jc w:val="both"/>
              <w:rPr>
                <w:rFonts w:ascii="Times New Roman" w:hAnsi="Times New Roman"/>
                <w:sz w:val="20"/>
              </w:rPr>
            </w:pPr>
            <w:r w:rsidRPr="00FB5BDF">
              <w:rPr>
                <w:rFonts w:ascii="Times New Roman" w:hAnsi="Times New Roman"/>
                <w:sz w:val="20"/>
              </w:rPr>
              <w:t>Повышение профессионального уровня специалистов сферы управления предприятиями НГК. Рассматриваются вопросы эффективности экономической деятельности, управления затратами, анализа и планирования финансовой и инвестиционной деятельности предприятий НГК.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30 января - 10 февраля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11 - 22 декабря</w:t>
            </w:r>
          </w:p>
        </w:tc>
      </w:tr>
      <w:tr w:rsidR="00710C1F" w:rsidRPr="00FB5BDF" w:rsidTr="00994D93">
        <w:tc>
          <w:tcPr>
            <w:tcW w:w="8080" w:type="dxa"/>
            <w:shd w:val="clear" w:color="auto" w:fill="auto"/>
          </w:tcPr>
          <w:p w:rsidR="00710C1F" w:rsidRPr="00FB5BDF" w:rsidRDefault="00710C1F" w:rsidP="00710C1F">
            <w:pPr>
              <w:rPr>
                <w:b/>
                <w:color w:val="000000"/>
                <w:u w:val="single"/>
              </w:rPr>
            </w:pPr>
            <w:r w:rsidRPr="00FB5BDF">
              <w:rPr>
                <w:b/>
                <w:color w:val="000000"/>
                <w:u w:val="single"/>
              </w:rPr>
              <w:t xml:space="preserve">Производственный менеджмент в генерирующей компании </w:t>
            </w:r>
          </w:p>
          <w:p w:rsidR="00710C1F" w:rsidRPr="00FB5BDF" w:rsidRDefault="00710C1F" w:rsidP="00A72DF2">
            <w:pPr>
              <w:jc w:val="both"/>
              <w:rPr>
                <w:b/>
                <w:i/>
                <w:color w:val="000000"/>
              </w:rPr>
            </w:pPr>
            <w:r w:rsidRPr="00FB5BDF">
              <w:rPr>
                <w:i/>
                <w:color w:val="000000"/>
              </w:rPr>
              <w:t xml:space="preserve">72 часа                                                                                                                              39 000 </w:t>
            </w:r>
            <w:proofErr w:type="spellStart"/>
            <w:r w:rsidRPr="00FB5BDF">
              <w:rPr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710C1F">
            <w:pPr>
              <w:jc w:val="both"/>
              <w:rPr>
                <w:b/>
                <w:color w:val="000000"/>
                <w:u w:val="single"/>
              </w:rPr>
            </w:pPr>
            <w:r w:rsidRPr="00FB5BDF">
              <w:rPr>
                <w:lang w:eastAsia="en-US"/>
              </w:rPr>
              <w:t>Формирование системы знаний и умений по управлению производственным процессом, снабжением, ремонтом, восстановлением и обслуживанием производственных активов, обеспечению надежности и эффективности производства электрической и тепловой энергии.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19 - 30 июня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09 - 20 октября</w:t>
            </w:r>
          </w:p>
        </w:tc>
      </w:tr>
      <w:tr w:rsidR="00710C1F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710C1F" w:rsidRPr="00FB5BDF" w:rsidRDefault="00710C1F" w:rsidP="00710C1F">
            <w:pPr>
              <w:rPr>
                <w:b/>
                <w:noProof/>
                <w:color w:val="000000"/>
                <w:u w:val="single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 xml:space="preserve">Производственный менеджмент в электросетевой компании </w:t>
            </w:r>
          </w:p>
          <w:p w:rsidR="00710C1F" w:rsidRPr="00FB5BDF" w:rsidRDefault="00710C1F" w:rsidP="00A72DF2">
            <w:pPr>
              <w:jc w:val="both"/>
              <w:rPr>
                <w:i/>
                <w:color w:val="000000"/>
              </w:rPr>
            </w:pPr>
            <w:r w:rsidRPr="00FB5BDF">
              <w:rPr>
                <w:i/>
                <w:color w:val="000000"/>
              </w:rPr>
              <w:t>72 часа</w:t>
            </w:r>
            <w:r w:rsidRPr="00FB5BDF">
              <w:rPr>
                <w:i/>
                <w:noProof/>
                <w:color w:val="000000"/>
              </w:rPr>
              <w:t xml:space="preserve"> </w:t>
            </w:r>
            <w:r w:rsidRPr="00FB5BDF">
              <w:rPr>
                <w:i/>
                <w:color w:val="000000"/>
              </w:rPr>
              <w:t xml:space="preserve">                                                                                                                             39 000 </w:t>
            </w:r>
            <w:proofErr w:type="spellStart"/>
            <w:r w:rsidRPr="00FB5BDF">
              <w:rPr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FB5BDF">
            <w:pPr>
              <w:jc w:val="both"/>
              <w:rPr>
                <w:b/>
                <w:noProof/>
                <w:color w:val="000000"/>
                <w:u w:val="single"/>
              </w:rPr>
            </w:pPr>
            <w:r w:rsidRPr="00FB5BDF">
              <w:rPr>
                <w:lang w:eastAsia="en-US"/>
              </w:rPr>
              <w:t>Совершенствование компетенций по управлению производственным процессом, обслуживанием и ремонтом производственных активов, инвестиционной и производст</w:t>
            </w:r>
            <w:r w:rsidR="00F93C20">
              <w:rPr>
                <w:lang w:eastAsia="en-US"/>
              </w:rPr>
              <w:t>венной деятельностью, надежностью и производительностью и эффективностью</w:t>
            </w:r>
            <w:r w:rsidRPr="00FB5BDF">
              <w:rPr>
                <w:lang w:eastAsia="en-US"/>
              </w:rPr>
              <w:t xml:space="preserve"> </w:t>
            </w:r>
            <w:proofErr w:type="spellStart"/>
            <w:r w:rsidRPr="00FB5BDF">
              <w:rPr>
                <w:lang w:eastAsia="en-US"/>
              </w:rPr>
              <w:t>электросетевых</w:t>
            </w:r>
            <w:proofErr w:type="spellEnd"/>
            <w:r w:rsidRPr="00FB5BDF">
              <w:rPr>
                <w:lang w:eastAsia="en-US"/>
              </w:rPr>
              <w:t xml:space="preserve"> активов.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13 - 24 марта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04 - 15 сентября</w:t>
            </w:r>
          </w:p>
        </w:tc>
      </w:tr>
      <w:tr w:rsidR="00710C1F" w:rsidRPr="00FB5BDF" w:rsidTr="00BE2684">
        <w:tc>
          <w:tcPr>
            <w:tcW w:w="8080" w:type="dxa"/>
            <w:shd w:val="clear" w:color="auto" w:fill="auto"/>
            <w:vAlign w:val="center"/>
          </w:tcPr>
          <w:p w:rsidR="007A3278" w:rsidRPr="00FB5BDF" w:rsidRDefault="00710C1F" w:rsidP="00710C1F">
            <w:pPr>
              <w:pStyle w:val="a1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Организация ремонтного обслуживания в энергетике </w:t>
            </w:r>
          </w:p>
          <w:p w:rsidR="00710C1F" w:rsidRPr="0066092C" w:rsidRDefault="00710C1F" w:rsidP="00A72DF2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72 часа     </w:t>
            </w:r>
            <w:r w:rsidR="0066092C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   3</w:t>
            </w:r>
            <w:r w:rsidR="0066092C">
              <w:rPr>
                <w:rFonts w:ascii="Times New Roman" w:hAnsi="Times New Roman"/>
                <w:i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66092C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710C1F">
            <w:pPr>
              <w:suppressAutoHyphens/>
              <w:jc w:val="both"/>
              <w:rPr>
                <w:b/>
              </w:rPr>
            </w:pPr>
            <w:r w:rsidRPr="00FB5BDF">
              <w:t>Курс об</w:t>
            </w:r>
            <w:r w:rsidR="00F93C20">
              <w:t>еспечивает исполнение требований</w:t>
            </w:r>
            <w:r w:rsidRPr="00FB5BDF">
              <w:t xml:space="preserve"> к обучению работника согласно </w:t>
            </w:r>
            <w:proofErr w:type="spellStart"/>
            <w:r w:rsidRPr="00FB5BDF">
              <w:t>профстандарту</w:t>
            </w:r>
            <w:proofErr w:type="spellEnd"/>
            <w:r w:rsidRPr="00FB5BDF">
              <w:t xml:space="preserve"> </w:t>
            </w:r>
            <w:r w:rsidRPr="0066092C">
              <w:t>20.040 для выполнения трудовых функций по организации, планированию и контролю ремонта электротехнического оборудования ТЭС</w:t>
            </w:r>
            <w:r w:rsidR="00B17539"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13 - 24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15 - 26 мая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09 - 20 октября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13 - 24 ноября</w:t>
            </w:r>
          </w:p>
        </w:tc>
      </w:tr>
      <w:tr w:rsidR="00710C1F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7A3278" w:rsidRPr="00FB5BDF" w:rsidRDefault="00F53167" w:rsidP="0066092C">
            <w:pPr>
              <w:pStyle w:val="a1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u w:val="singl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Блок-схема: документ 15" o:spid="_x0000_s1037" type="#_x0000_t114" style="position:absolute;left:0;text-align:left;margin-left:1.6pt;margin-top:-56.25pt;width:361.1pt;height:45.25pt;z-index:25165772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" o:allowincell="f" o:allowoverlap="f" fillcolor="#d8d8d8">
                  <v:textbox style="mso-next-textbox:#Блок-схема: документ 15" inset="1mm,0,1mm,0">
                    <w:txbxContent>
                      <w:p w:rsidR="00710C1F" w:rsidRPr="00C422BB" w:rsidRDefault="00710C1F" w:rsidP="00994D93">
                        <w:pPr>
                          <w:suppressAutoHyphens/>
                          <w:jc w:val="both"/>
                          <w:rPr>
                            <w:b/>
                            <w:sz w:val="18"/>
                          </w:rPr>
                        </w:pPr>
                        <w:r w:rsidRPr="00CA5618">
                          <w:rPr>
                            <w:sz w:val="18"/>
                          </w:rPr>
                          <w:t xml:space="preserve">Курс обеспечивает исполнение требования к обучению работника согласно </w:t>
                        </w:r>
                        <w:proofErr w:type="spellStart"/>
                        <w:r w:rsidRPr="00CA5618">
                          <w:rPr>
                            <w:sz w:val="18"/>
                          </w:rPr>
                          <w:t>профстандарту</w:t>
                        </w:r>
                        <w:proofErr w:type="spellEnd"/>
                        <w:r w:rsidRPr="00CA5618">
                          <w:rPr>
                            <w:sz w:val="18"/>
                          </w:rPr>
                          <w:t xml:space="preserve"> </w:t>
                        </w:r>
                        <w:r w:rsidRPr="00CA5618">
                          <w:rPr>
                            <w:b/>
                            <w:sz w:val="18"/>
                          </w:rPr>
                          <w:t>20.040</w:t>
                        </w:r>
                        <w:r w:rsidRPr="00CA5618">
                          <w:rPr>
                            <w:sz w:val="18"/>
                          </w:rPr>
                          <w:t xml:space="preserve"> для выполнения трудовых функций по </w:t>
                        </w:r>
                        <w:r w:rsidRPr="00C422BB">
                          <w:rPr>
                            <w:b/>
                            <w:sz w:val="18"/>
                          </w:rPr>
                          <w:t>организации, планированию и контролю ремонта электротехнического оборудования ТЭС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710C1F"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Организация и управление эксплуатационно-ремонтным обслуживанием распределительных электрических сетей </w:t>
            </w:r>
          </w:p>
          <w:p w:rsidR="00710C1F" w:rsidRPr="0066092C" w:rsidRDefault="00710C1F" w:rsidP="00A72DF2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72 часа                  </w:t>
            </w:r>
            <w:r w:rsidR="0066092C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                  3</w:t>
            </w:r>
            <w:r w:rsidR="0066092C">
              <w:rPr>
                <w:rFonts w:ascii="Times New Roman" w:hAnsi="Times New Roman"/>
                <w:i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66092C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710C1F" w:rsidRPr="00FB5BDF" w:rsidRDefault="00710C1F" w:rsidP="00710C1F">
            <w:pPr>
              <w:suppressAutoHyphens/>
              <w:jc w:val="both"/>
            </w:pPr>
            <w:r w:rsidRPr="00FB5BDF">
              <w:t xml:space="preserve">Соответствует содержанию трудовых функций согласно </w:t>
            </w:r>
            <w:proofErr w:type="spellStart"/>
            <w:r w:rsidRPr="00FB5BDF">
              <w:t>профстандарту</w:t>
            </w:r>
            <w:proofErr w:type="spellEnd"/>
            <w:r w:rsidRPr="00FB5BDF">
              <w:t xml:space="preserve"> </w:t>
            </w:r>
            <w:r w:rsidRPr="0066092C">
              <w:t xml:space="preserve">20.031 «Управление деятельностью по техническому обслуживанию и ремонту воздушных линий </w:t>
            </w:r>
            <w:r w:rsidRPr="0066092C">
              <w:lastRenderedPageBreak/>
              <w:t>электропередачи»</w:t>
            </w:r>
            <w:r w:rsidR="00B17539"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lastRenderedPageBreak/>
              <w:t>13 - 24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15 - 26 мая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04 - 15 сентября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09 - 20 октября</w:t>
            </w:r>
          </w:p>
          <w:p w:rsidR="00710C1F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lastRenderedPageBreak/>
              <w:t>13 - 24 ноября</w:t>
            </w:r>
          </w:p>
        </w:tc>
      </w:tr>
      <w:tr w:rsidR="00D079E6" w:rsidRPr="00FB5BDF" w:rsidTr="00BE2684">
        <w:tc>
          <w:tcPr>
            <w:tcW w:w="8080" w:type="dxa"/>
            <w:shd w:val="clear" w:color="auto" w:fill="auto"/>
            <w:vAlign w:val="center"/>
          </w:tcPr>
          <w:p w:rsidR="00D079E6" w:rsidRPr="00A72DF2" w:rsidRDefault="00D079E6" w:rsidP="00D079E6">
            <w:pPr>
              <w:pStyle w:val="a1"/>
              <w:spacing w:after="0" w:line="216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 xml:space="preserve">Экономика и регулирование деятельности по технологическому присоединению к электрическим сетям </w:t>
            </w:r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</w:rPr>
            </w:pPr>
            <w:r w:rsidRPr="00A72DF2">
              <w:rPr>
                <w:rFonts w:ascii="Times New Roman" w:hAnsi="Times New Roman"/>
                <w:i/>
                <w:color w:val="000000"/>
              </w:rPr>
              <w:t xml:space="preserve">30 часов     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          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                                                        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35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000 руб</w:t>
            </w:r>
          </w:p>
          <w:p w:rsidR="00DA551C" w:rsidRPr="00DA551C" w:rsidRDefault="001D5386" w:rsidP="001D5386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5386">
              <w:rPr>
                <w:rFonts w:ascii="Times New Roman" w:hAnsi="Times New Roman"/>
                <w:color w:val="000000"/>
              </w:rPr>
              <w:t xml:space="preserve">Формирование системы знаний и умений </w:t>
            </w:r>
            <w:r>
              <w:rPr>
                <w:rFonts w:ascii="Times New Roman" w:hAnsi="Times New Roman"/>
                <w:color w:val="000000"/>
              </w:rPr>
              <w:t xml:space="preserve">в области </w:t>
            </w:r>
            <w:r w:rsidRPr="001D5386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1D5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процедур</w:t>
            </w:r>
            <w:r w:rsidRPr="001D5386">
              <w:rPr>
                <w:rFonts w:ascii="Times New Roman" w:hAnsi="Times New Roman"/>
                <w:color w:val="000000"/>
              </w:rPr>
              <w:t xml:space="preserve"> государственного регулирования цен и тарифов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D5386">
              <w:rPr>
                <w:rFonts w:ascii="Times New Roman" w:hAnsi="Times New Roman"/>
                <w:color w:val="000000"/>
              </w:rPr>
              <w:t xml:space="preserve"> применени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1D5386">
              <w:rPr>
                <w:rFonts w:ascii="Times New Roman" w:hAnsi="Times New Roman"/>
                <w:color w:val="000000"/>
              </w:rPr>
              <w:t xml:space="preserve"> антимонопольного законодательства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D5386">
              <w:rPr>
                <w:rFonts w:ascii="Times New Roman" w:hAnsi="Times New Roman"/>
                <w:color w:val="000000"/>
              </w:rPr>
              <w:t xml:space="preserve"> оценк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D5386">
              <w:rPr>
                <w:rFonts w:ascii="Times New Roman" w:hAnsi="Times New Roman"/>
                <w:color w:val="000000"/>
              </w:rPr>
              <w:t xml:space="preserve"> размера платы за технологическое присоединение потребителей к электрическим сетям</w:t>
            </w:r>
            <w:r w:rsidR="00B17539">
              <w:rPr>
                <w:rFonts w:ascii="Times New Roman" w:hAnsi="Times New Roman"/>
                <w:color w:val="000000"/>
              </w:rPr>
              <w:t>, заключение</w:t>
            </w:r>
            <w:r w:rsidRPr="001D5386">
              <w:rPr>
                <w:rFonts w:ascii="Times New Roman" w:hAnsi="Times New Roman"/>
                <w:color w:val="000000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1D5386">
              <w:rPr>
                <w:rFonts w:ascii="Times New Roman" w:hAnsi="Times New Roman"/>
                <w:color w:val="000000"/>
              </w:rPr>
              <w:t xml:space="preserve"> оказания услуг по передаче электроэнергии и договор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1D5386">
              <w:rPr>
                <w:rFonts w:ascii="Times New Roman" w:hAnsi="Times New Roman"/>
                <w:color w:val="000000"/>
              </w:rPr>
              <w:t xml:space="preserve"> об осуществлении технологического присоединения </w:t>
            </w:r>
            <w:proofErr w:type="spellStart"/>
            <w:r w:rsidRPr="001D5386">
              <w:rPr>
                <w:rFonts w:ascii="Times New Roman" w:hAnsi="Times New Roman"/>
                <w:color w:val="000000"/>
              </w:rPr>
              <w:t>энергопринимающих</w:t>
            </w:r>
            <w:proofErr w:type="spellEnd"/>
            <w:r w:rsidRPr="001D5386">
              <w:rPr>
                <w:rFonts w:ascii="Times New Roman" w:hAnsi="Times New Roman"/>
                <w:color w:val="000000"/>
              </w:rPr>
              <w:t xml:space="preserve"> устройств.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13 - 17 марта</w:t>
            </w:r>
          </w:p>
          <w:p w:rsidR="00D079E6" w:rsidRPr="000B4DE6" w:rsidRDefault="000B4DE6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09 - 13 октября</w:t>
            </w:r>
          </w:p>
        </w:tc>
      </w:tr>
      <w:tr w:rsidR="00D079E6" w:rsidRPr="00FB5BDF" w:rsidTr="00BE2684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Pr="0066092C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66092C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Управление цифровой трансформацией производственных и бизнес-процессов энергокомпании </w:t>
            </w:r>
          </w:p>
          <w:p w:rsidR="00D079E6" w:rsidRDefault="00D079E6" w:rsidP="00D079E6">
            <w:pPr>
              <w:pStyle w:val="a1"/>
              <w:spacing w:after="0" w:line="216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30 часов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                       </w:t>
            </w:r>
            <w:r>
              <w:rPr>
                <w:rFonts w:ascii="Times New Roman" w:hAnsi="Times New Roman"/>
                <w:i/>
                <w:color w:val="000000"/>
              </w:rPr>
              <w:t>35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66092C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D5386" w:rsidRPr="00A72DF2" w:rsidRDefault="001D5386" w:rsidP="001D5386">
            <w:pPr>
              <w:pStyle w:val="a1"/>
              <w:spacing w:after="0" w:line="21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D5386">
              <w:rPr>
                <w:rFonts w:ascii="Times New Roman" w:hAnsi="Times New Roman"/>
                <w:color w:val="000000"/>
              </w:rPr>
              <w:t xml:space="preserve">Совершенствование компетенций и повышение профессионального уровня в рамках имеющейся квалификации в области управления деятельностью </w:t>
            </w:r>
            <w:proofErr w:type="spellStart"/>
            <w:r w:rsidRPr="001D5386">
              <w:rPr>
                <w:rFonts w:ascii="Times New Roman" w:hAnsi="Times New Roman"/>
                <w:color w:val="000000"/>
              </w:rPr>
              <w:t>энергокомпании</w:t>
            </w:r>
            <w:proofErr w:type="spellEnd"/>
            <w:r w:rsidRPr="001D5386">
              <w:rPr>
                <w:rFonts w:ascii="Times New Roman" w:hAnsi="Times New Roman"/>
                <w:color w:val="000000"/>
              </w:rPr>
              <w:t xml:space="preserve"> в условиях развития цифровых технологий, </w:t>
            </w:r>
            <w:r>
              <w:rPr>
                <w:rFonts w:ascii="Times New Roman" w:hAnsi="Times New Roman"/>
                <w:color w:val="000000"/>
              </w:rPr>
              <w:t xml:space="preserve">внедрения систем и технологий </w:t>
            </w:r>
            <w:proofErr w:type="spellStart"/>
            <w:r w:rsidRPr="001D5386">
              <w:rPr>
                <w:rFonts w:ascii="Times New Roman" w:hAnsi="Times New Roman"/>
                <w:color w:val="000000"/>
              </w:rPr>
              <w:t>цифров</w:t>
            </w:r>
            <w:r>
              <w:rPr>
                <w:rFonts w:ascii="Times New Roman" w:hAnsi="Times New Roman"/>
                <w:color w:val="000000"/>
              </w:rPr>
              <w:t>изации</w:t>
            </w:r>
            <w:proofErr w:type="spellEnd"/>
            <w:r w:rsidRPr="001D5386">
              <w:rPr>
                <w:rFonts w:ascii="Times New Roman" w:hAnsi="Times New Roman"/>
                <w:color w:val="000000"/>
              </w:rPr>
              <w:t xml:space="preserve"> производственных и бизнес-процессов </w:t>
            </w:r>
            <w:proofErr w:type="spellStart"/>
            <w:r w:rsidRPr="001D5386">
              <w:rPr>
                <w:rFonts w:ascii="Times New Roman" w:hAnsi="Times New Roman"/>
                <w:color w:val="000000"/>
              </w:rPr>
              <w:t>энергокомпании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- 03 марта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18 - 22 сентября</w:t>
            </w:r>
          </w:p>
        </w:tc>
      </w:tr>
      <w:tr w:rsidR="00D079E6" w:rsidRPr="00FB5BDF" w:rsidTr="00710C1F">
        <w:trPr>
          <w:trHeight w:val="383"/>
        </w:trPr>
        <w:tc>
          <w:tcPr>
            <w:tcW w:w="1017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nil"/>
              <w:tr2bl w:val="nil"/>
            </w:tcBorders>
            <w:shd w:val="clear" w:color="auto" w:fill="4BACC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D079E6" w:rsidRPr="00FB5BDF" w:rsidRDefault="00D079E6" w:rsidP="00D079E6">
            <w:pPr>
              <w:pStyle w:val="2"/>
              <w:rPr>
                <w:rFonts w:ascii="Times New Roman" w:hAnsi="Times New Roman"/>
                <w:i w:val="0"/>
                <w:lang w:eastAsia="en-US"/>
              </w:rPr>
            </w:pPr>
            <w:r w:rsidRPr="00FB5BDF">
              <w:rPr>
                <w:rFonts w:ascii="Times New Roman" w:hAnsi="Times New Roman"/>
                <w:i w:val="0"/>
                <w:lang w:eastAsia="en-US"/>
              </w:rPr>
              <w:t>ЦИКЛ «ФИНАНСЫ»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</w:tcPr>
          <w:p w:rsidR="00D079E6" w:rsidRPr="00FB5BDF" w:rsidRDefault="00D079E6" w:rsidP="00D079E6">
            <w:pPr>
              <w:pStyle w:val="a1"/>
              <w:shd w:val="clear" w:color="auto" w:fill="DAEEF3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Управление финансами в энергетике </w:t>
            </w:r>
          </w:p>
          <w:p w:rsidR="00D079E6" w:rsidRPr="00C741E7" w:rsidRDefault="00D079E6" w:rsidP="00D079E6">
            <w:pPr>
              <w:pStyle w:val="a1"/>
              <w:shd w:val="clear" w:color="auto" w:fill="DAEEF3"/>
              <w:spacing w:after="0"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C741E7">
              <w:rPr>
                <w:rFonts w:ascii="Times New Roman" w:hAnsi="Times New Roman"/>
                <w:i/>
                <w:color w:val="000000"/>
              </w:rPr>
              <w:t xml:space="preserve">72 часа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                                     3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C741E7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FB5BDF" w:rsidRDefault="00D079E6" w:rsidP="00D079E6">
            <w:pPr>
              <w:jc w:val="both"/>
              <w:rPr>
                <w:b/>
                <w:color w:val="000000"/>
              </w:rPr>
            </w:pPr>
            <w:r w:rsidRPr="00FB5BDF">
              <w:rPr>
                <w:lang w:eastAsia="en-US"/>
              </w:rPr>
              <w:t>Формирование системного подхода в управлении капиталом, трудовыми и материальными ресурсами предприятия, фон</w:t>
            </w:r>
            <w:r w:rsidR="00F93C20">
              <w:rPr>
                <w:lang w:eastAsia="en-US"/>
              </w:rPr>
              <w:t>дами и финансовыми результатами.</w:t>
            </w:r>
            <w:r w:rsidRPr="00FB5BDF">
              <w:rPr>
                <w:lang w:eastAsia="en-US"/>
              </w:rPr>
              <w:t xml:space="preserve"> </w:t>
            </w:r>
            <w:r w:rsidR="00F93C20" w:rsidRPr="00FB5BDF">
              <w:rPr>
                <w:lang w:eastAsia="en-US"/>
              </w:rPr>
              <w:t xml:space="preserve">Рассмотрение </w:t>
            </w:r>
            <w:r w:rsidRPr="00FB5BDF">
              <w:rPr>
                <w:lang w:eastAsia="en-US"/>
              </w:rPr>
              <w:t>вопросов ценообразования и налогообложения, реализации процессов бюджетирования и контроля.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16 - 27 января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марта - 07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- 09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04 - 15 сентября</w:t>
            </w:r>
          </w:p>
          <w:p w:rsidR="00D079E6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октября - 03 ноября</w:t>
            </w:r>
          </w:p>
        </w:tc>
      </w:tr>
      <w:tr w:rsidR="00D079E6" w:rsidRPr="00FB5BDF" w:rsidTr="0041070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D079E6" w:rsidRPr="00FB5BDF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Современные технологии бизнес-планирования в энергетике </w:t>
            </w: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br/>
            </w:r>
            <w:r w:rsidRPr="00C741E7">
              <w:rPr>
                <w:rFonts w:ascii="Times New Roman" w:hAnsi="Times New Roman"/>
                <w:i/>
                <w:color w:val="000000"/>
              </w:rPr>
              <w:t>72 часа</w:t>
            </w:r>
            <w:r w:rsidRPr="00C741E7">
              <w:rPr>
                <w:rFonts w:ascii="Times New Roman" w:hAnsi="Times New Roman"/>
                <w:i/>
                <w:noProof/>
              </w:rPr>
              <w:t xml:space="preserve">           </w:t>
            </w:r>
            <w:r>
              <w:rPr>
                <w:rFonts w:ascii="Times New Roman" w:hAnsi="Times New Roman"/>
                <w:i/>
                <w:noProof/>
              </w:rPr>
              <w:t xml:space="preserve">     </w:t>
            </w:r>
            <w:r w:rsidRPr="00C741E7">
              <w:rPr>
                <w:rFonts w:ascii="Times New Roman" w:hAnsi="Times New Roman"/>
                <w:i/>
                <w:noProof/>
              </w:rPr>
              <w:t xml:space="preserve">                                                                                                              3</w:t>
            </w:r>
            <w:r>
              <w:rPr>
                <w:rFonts w:ascii="Times New Roman" w:hAnsi="Times New Roman"/>
                <w:i/>
                <w:noProof/>
              </w:rPr>
              <w:t>9</w:t>
            </w:r>
            <w:r w:rsidRPr="00C741E7">
              <w:rPr>
                <w:rFonts w:ascii="Times New Roman" w:hAnsi="Times New Roman"/>
                <w:i/>
                <w:noProof/>
              </w:rPr>
              <w:t xml:space="preserve"> 000 руб</w:t>
            </w:r>
          </w:p>
          <w:p w:rsidR="00D079E6" w:rsidRPr="00FB5BDF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B5BDF">
              <w:rPr>
                <w:rFonts w:ascii="Times New Roman" w:hAnsi="Times New Roman"/>
              </w:rPr>
              <w:t xml:space="preserve">Систематизация знаний и умений в области бизнес-планирования - составление бизнес-плана, рассмотрение принципов разработки, структуры и содержания бизнес-плана. 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19 - 30 июня</w:t>
            </w:r>
          </w:p>
          <w:p w:rsidR="00D079E6" w:rsidRPr="000B4DE6" w:rsidRDefault="000B4DE6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09 - 20 октября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</w:tcPr>
          <w:p w:rsidR="00D079E6" w:rsidRPr="00C741E7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C741E7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Управление эффективностью энергокомпании на основе ключевых </w:t>
            </w:r>
            <w:r w:rsidRPr="00C741E7">
              <w:rPr>
                <w:rFonts w:ascii="Times New Roman" w:hAnsi="Times New Roman"/>
                <w:b/>
                <w:color w:val="000000"/>
                <w:u w:val="single"/>
              </w:rPr>
              <w:br/>
              <w:t>показателей</w:t>
            </w:r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741E7">
              <w:rPr>
                <w:rFonts w:ascii="Times New Roman" w:hAnsi="Times New Roman"/>
                <w:i/>
                <w:color w:val="000000"/>
              </w:rPr>
              <w:t xml:space="preserve">30 часов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</w:rPr>
              <w:t>35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C741E7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D5386" w:rsidRPr="001D5386" w:rsidRDefault="001D5386" w:rsidP="00D079E6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5386">
              <w:rPr>
                <w:rFonts w:ascii="Times New Roman" w:hAnsi="Times New Roman"/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 оценки показателей эффективности финансовой, операционной и инвестиционной деятельности, а также навыков применения полученных знаний в практической деятельности.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27 - 31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23 - 27 октября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Pr="00C741E7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C741E7">
              <w:rPr>
                <w:rFonts w:ascii="Times New Roman" w:hAnsi="Times New Roman"/>
                <w:b/>
                <w:color w:val="000000"/>
                <w:u w:val="single"/>
              </w:rPr>
              <w:t xml:space="preserve">Финансовый менеджмент </w:t>
            </w:r>
          </w:p>
          <w:p w:rsidR="00D079E6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C741E7">
              <w:rPr>
                <w:rFonts w:ascii="Times New Roman" w:hAnsi="Times New Roman"/>
                <w:i/>
                <w:color w:val="000000"/>
              </w:rPr>
              <w:t xml:space="preserve">30 часов                           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741E7">
              <w:rPr>
                <w:rFonts w:ascii="Times New Roman" w:hAnsi="Times New Roman"/>
                <w:i/>
                <w:color w:val="000000"/>
              </w:rPr>
              <w:t>2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C741E7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C741E7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D5386" w:rsidRPr="001D5386" w:rsidRDefault="001D5386" w:rsidP="001D5386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5386">
              <w:rPr>
                <w:rFonts w:ascii="Times New Roman" w:hAnsi="Times New Roman"/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 управления финансов</w:t>
            </w:r>
            <w:r>
              <w:rPr>
                <w:rFonts w:ascii="Times New Roman" w:hAnsi="Times New Roman"/>
                <w:color w:val="000000"/>
              </w:rPr>
              <w:t xml:space="preserve">ой деятельностью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энергокомпании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16 - 20 января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27 - 31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04 - 08 сентября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23 - 27 октября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  <w:vAlign w:val="center"/>
          </w:tcPr>
          <w:p w:rsidR="00D079E6" w:rsidRPr="00FB5BDF" w:rsidRDefault="00D079E6" w:rsidP="00D079E6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Управленческий учет, </w:t>
            </w:r>
            <w:proofErr w:type="spellStart"/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>контроллинг</w:t>
            </w:r>
            <w:proofErr w:type="spellEnd"/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 и </w:t>
            </w:r>
            <w:proofErr w:type="spellStart"/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>бюджетирование</w:t>
            </w:r>
            <w:proofErr w:type="spellEnd"/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D079E6" w:rsidRPr="0066092C" w:rsidRDefault="00D079E6" w:rsidP="00D079E6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72 часа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 3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66092C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FB5BDF" w:rsidRDefault="00D079E6" w:rsidP="00F93C20">
            <w:pPr>
              <w:suppressAutoHyphens/>
              <w:jc w:val="both"/>
            </w:pPr>
            <w:r w:rsidRPr="00FB5BDF">
              <w:t>Курс обеспечивает исполнение требовани</w:t>
            </w:r>
            <w:r w:rsidR="00F93C20">
              <w:t>й</w:t>
            </w:r>
            <w:r w:rsidRPr="00FB5BDF">
              <w:t xml:space="preserve"> к обучению работника согласно </w:t>
            </w:r>
            <w:proofErr w:type="spellStart"/>
            <w:r w:rsidRPr="00FB5BDF">
              <w:t>профстандарту</w:t>
            </w:r>
            <w:proofErr w:type="spellEnd"/>
            <w:r w:rsidRPr="00FB5BDF">
              <w:t xml:space="preserve"> </w:t>
            </w:r>
            <w:r w:rsidRPr="0066092C">
              <w:t>08.006 для выполнения трудовых функций специалиста по внутреннему контролю</w:t>
            </w:r>
            <w:r w:rsidR="00EB3DE1">
              <w:t>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- 10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15 - 26 мая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19 - 30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04 - 15 сентября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13 - 24 ноября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D079E6" w:rsidRPr="00D079E6" w:rsidRDefault="00D079E6" w:rsidP="00D079E6">
            <w:pPr>
              <w:rPr>
                <w:b/>
                <w:u w:val="single"/>
              </w:rPr>
            </w:pPr>
            <w:r w:rsidRPr="00881CA7">
              <w:rPr>
                <w:b/>
                <w:u w:val="single"/>
              </w:rPr>
              <w:t>Актуальные проблемы организации и оплаты труда в электроэнергетике</w:t>
            </w:r>
            <w:r w:rsidRPr="00D079E6">
              <w:rPr>
                <w:b/>
                <w:u w:val="single"/>
              </w:rPr>
              <w:t xml:space="preserve"> </w:t>
            </w:r>
          </w:p>
          <w:p w:rsidR="00D079E6" w:rsidRDefault="00881CA7" w:rsidP="00881CA7">
            <w:pPr>
              <w:rPr>
                <w:i/>
              </w:rPr>
            </w:pPr>
            <w:r>
              <w:rPr>
                <w:i/>
              </w:rPr>
              <w:t>30 часов</w:t>
            </w:r>
            <w:r w:rsidR="00D079E6" w:rsidRPr="00D079E6">
              <w:rPr>
                <w:i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</w:rPr>
              <w:t>2</w:t>
            </w:r>
            <w:r w:rsidR="00D079E6" w:rsidRPr="00D079E6">
              <w:rPr>
                <w:i/>
              </w:rPr>
              <w:t xml:space="preserve">9 000 </w:t>
            </w:r>
            <w:proofErr w:type="spellStart"/>
            <w:r w:rsidR="00D079E6" w:rsidRPr="00D079E6">
              <w:rPr>
                <w:i/>
              </w:rPr>
              <w:t>руб</w:t>
            </w:r>
            <w:proofErr w:type="spellEnd"/>
          </w:p>
          <w:p w:rsidR="001D5386" w:rsidRPr="001D5386" w:rsidRDefault="000A7033" w:rsidP="000A7033">
            <w:pPr>
              <w:jc w:val="both"/>
            </w:pPr>
            <w:r w:rsidRPr="00FB5BDF">
              <w:t xml:space="preserve">Формирование системы знаний и умений в области </w:t>
            </w:r>
            <w:r>
              <w:t>организации</w:t>
            </w:r>
            <w:r w:rsidRPr="001D5386">
              <w:t xml:space="preserve"> </w:t>
            </w:r>
            <w:r>
              <w:t>и нормирования труда в энергетике,</w:t>
            </w:r>
            <w:r w:rsidR="001D5386" w:rsidRPr="001D5386">
              <w:t xml:space="preserve"> </w:t>
            </w:r>
            <w:r>
              <w:t>систем</w:t>
            </w:r>
            <w:r w:rsidR="001D5386" w:rsidRPr="001D5386">
              <w:t xml:space="preserve"> оплаты труда</w:t>
            </w:r>
            <w:r>
              <w:t>, трудового законодательства,</w:t>
            </w:r>
            <w:r w:rsidR="001D5386" w:rsidRPr="001D5386">
              <w:t xml:space="preserve"> </w:t>
            </w:r>
            <w:r w:rsidRPr="001D5386">
              <w:t>анализ</w:t>
            </w:r>
            <w:r>
              <w:t>а</w:t>
            </w:r>
            <w:r w:rsidRPr="001D5386">
              <w:t xml:space="preserve"> </w:t>
            </w:r>
            <w:r>
              <w:t xml:space="preserve">эффективности </w:t>
            </w:r>
            <w:r w:rsidR="001D5386" w:rsidRPr="001D5386">
              <w:t>труда</w:t>
            </w:r>
            <w:r>
              <w:t xml:space="preserve"> и</w:t>
            </w:r>
            <w:r w:rsidR="001D5386" w:rsidRPr="001D5386">
              <w:t xml:space="preserve"> </w:t>
            </w:r>
            <w:r w:rsidRPr="001D5386">
              <w:t>стимулировани</w:t>
            </w:r>
            <w:r>
              <w:t>я</w:t>
            </w:r>
            <w:r w:rsidRPr="001D5386">
              <w:t xml:space="preserve"> </w:t>
            </w:r>
            <w:r w:rsidR="001D5386" w:rsidRPr="001D5386">
              <w:t>персонала электроэнергетических предприятий.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</w:t>
            </w:r>
            <w:r w:rsidR="00881CA7">
              <w:rPr>
                <w:rFonts w:ascii="Times New Roman" w:hAnsi="Times New Roman"/>
                <w:i/>
              </w:rPr>
              <w:t>2</w:t>
            </w:r>
            <w:r w:rsidRPr="000B4DE6">
              <w:rPr>
                <w:rFonts w:ascii="Times New Roman" w:hAnsi="Times New Roman"/>
                <w:i/>
              </w:rPr>
              <w:t xml:space="preserve"> июня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18 - 2</w:t>
            </w:r>
            <w:r w:rsidR="00881CA7">
              <w:rPr>
                <w:i/>
              </w:rPr>
              <w:t>2</w:t>
            </w:r>
            <w:r w:rsidRPr="000B4DE6">
              <w:rPr>
                <w:i/>
              </w:rPr>
              <w:t xml:space="preserve"> сентября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auto"/>
            <w:vAlign w:val="center"/>
          </w:tcPr>
          <w:p w:rsidR="00D079E6" w:rsidRPr="00A72DF2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Управление затратами предприятия </w:t>
            </w:r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30 часов     </w:t>
            </w:r>
            <w:r w:rsidRPr="0066092C">
              <w:rPr>
                <w:rFonts w:ascii="Times New Roman" w:hAnsi="Times New Roman"/>
                <w:i/>
                <w:noProof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                                                </w:t>
            </w:r>
            <w:r w:rsidRPr="0066092C"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2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noProof/>
                <w:color w:val="000000"/>
              </w:rPr>
              <w:t xml:space="preserve"> 000 руб</w:t>
            </w:r>
          </w:p>
          <w:p w:rsidR="000A7033" w:rsidRPr="000A7033" w:rsidRDefault="000A7033" w:rsidP="000A7033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7033">
              <w:rPr>
                <w:rFonts w:ascii="Times New Roman" w:hAnsi="Times New Roman"/>
                <w:color w:val="000000"/>
              </w:rPr>
              <w:t xml:space="preserve">Совершенствование компетенций и повышение профессионального уровня в рамках имеющейся квалификации в области </w:t>
            </w:r>
            <w:r>
              <w:rPr>
                <w:rFonts w:ascii="Times New Roman" w:hAnsi="Times New Roman"/>
                <w:color w:val="000000"/>
              </w:rPr>
              <w:t xml:space="preserve">анализа, учета и планирования затрат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энергокомпании</w:t>
            </w:r>
            <w:proofErr w:type="spellEnd"/>
            <w:r>
              <w:rPr>
                <w:rFonts w:ascii="Times New Roman" w:hAnsi="Times New Roman"/>
                <w:color w:val="000000"/>
              </w:rPr>
              <w:t>, оценки эффективности затрат и разработки путей их оптимизации</w:t>
            </w:r>
            <w:r w:rsidRPr="000A70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30 января - 03 февраля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03 - 07 июля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09 - 13 октября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lastRenderedPageBreak/>
              <w:t>11 - 15 декабря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Pr="00A72DF2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 xml:space="preserve">Эффективность, производительность и оплата труда на </w:t>
            </w:r>
            <w:proofErr w:type="spellStart"/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>энергопредприятии</w:t>
            </w:r>
            <w:proofErr w:type="spellEnd"/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</w:rPr>
            </w:pPr>
            <w:r w:rsidRPr="0066092C">
              <w:rPr>
                <w:rFonts w:ascii="Times New Roman" w:hAnsi="Times New Roman"/>
                <w:i/>
                <w:color w:val="000000"/>
              </w:rPr>
              <w:t xml:space="preserve">30 часов  </w:t>
            </w:r>
            <w:r w:rsidRPr="0066092C"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                                                                                            2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9</w:t>
            </w:r>
            <w:r w:rsidRPr="0066092C">
              <w:rPr>
                <w:rFonts w:ascii="Times New Roman" w:hAnsi="Times New Roman"/>
                <w:i/>
                <w:noProof/>
                <w:color w:val="000000"/>
              </w:rPr>
              <w:t xml:space="preserve"> 000 руб</w:t>
            </w:r>
          </w:p>
          <w:p w:rsidR="000A7033" w:rsidRPr="000A7033" w:rsidRDefault="00E25C21" w:rsidP="00AB56E3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C21">
              <w:rPr>
                <w:rFonts w:ascii="Times New Roman" w:hAnsi="Times New Roman"/>
                <w:color w:val="000000"/>
              </w:rPr>
              <w:t xml:space="preserve">Совершенствование компетенций и повышение профессионального уровня в рамках имеющейся квалификации в области </w:t>
            </w:r>
            <w:r>
              <w:rPr>
                <w:rFonts w:ascii="Times New Roman" w:hAnsi="Times New Roman"/>
                <w:color w:val="000000"/>
              </w:rPr>
              <w:t>оценки производительности</w:t>
            </w:r>
            <w:r w:rsidRPr="00E25C21">
              <w:rPr>
                <w:rFonts w:ascii="Times New Roman" w:hAnsi="Times New Roman"/>
                <w:color w:val="000000"/>
              </w:rPr>
              <w:t xml:space="preserve"> труда </w:t>
            </w:r>
            <w:r>
              <w:rPr>
                <w:rFonts w:ascii="Times New Roman" w:hAnsi="Times New Roman"/>
                <w:color w:val="000000"/>
              </w:rPr>
              <w:t>и повышения его эффективности</w:t>
            </w:r>
            <w:r w:rsidRPr="00E25C21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E25C21">
              <w:rPr>
                <w:rFonts w:ascii="Times New Roman" w:hAnsi="Times New Roman"/>
                <w:color w:val="000000"/>
              </w:rPr>
              <w:t>энергопредприятии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0B4DE6" w:rsidRPr="000B4DE6" w:rsidRDefault="000B4DE6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27 - 31 марта</w:t>
            </w:r>
          </w:p>
          <w:p w:rsidR="00D079E6" w:rsidRPr="000B4DE6" w:rsidRDefault="000B4DE6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23 - 27 октября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  <w:vAlign w:val="center"/>
          </w:tcPr>
          <w:p w:rsidR="00D079E6" w:rsidRPr="00A72DF2" w:rsidRDefault="00D079E6" w:rsidP="00D079E6">
            <w:pPr>
              <w:pStyle w:val="a1"/>
              <w:spacing w:after="0" w:line="216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 xml:space="preserve">Управленческий анализ </w:t>
            </w:r>
          </w:p>
          <w:p w:rsidR="00D079E6" w:rsidRDefault="00D079E6" w:rsidP="00D079E6">
            <w:pPr>
              <w:pStyle w:val="a1"/>
              <w:spacing w:after="0" w:line="216" w:lineRule="auto"/>
              <w:jc w:val="left"/>
              <w:rPr>
                <w:rFonts w:ascii="Times New Roman" w:hAnsi="Times New Roman"/>
                <w:i/>
                <w:noProof/>
                <w:color w:val="000000"/>
              </w:rPr>
            </w:pPr>
            <w:r w:rsidRPr="00A72DF2">
              <w:rPr>
                <w:rFonts w:ascii="Times New Roman" w:hAnsi="Times New Roman"/>
                <w:i/>
                <w:color w:val="000000"/>
              </w:rPr>
              <w:t xml:space="preserve">30 часов     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      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                 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                                                               2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9</w:t>
            </w:r>
            <w:r w:rsidRPr="00A72DF2">
              <w:rPr>
                <w:rFonts w:ascii="Times New Roman" w:hAnsi="Times New Roman"/>
                <w:i/>
                <w:noProof/>
                <w:color w:val="000000"/>
              </w:rPr>
              <w:t xml:space="preserve"> 000 руб</w:t>
            </w:r>
          </w:p>
          <w:p w:rsidR="00AB56E3" w:rsidRPr="00AB56E3" w:rsidRDefault="00AB56E3" w:rsidP="00AB56E3">
            <w:pPr>
              <w:pStyle w:val="a1"/>
              <w:spacing w:after="0" w:line="216" w:lineRule="auto"/>
              <w:rPr>
                <w:rFonts w:ascii="Times New Roman" w:hAnsi="Times New Roman"/>
                <w:color w:val="000000"/>
              </w:rPr>
            </w:pPr>
            <w:r w:rsidRPr="00AB56E3">
              <w:rPr>
                <w:rFonts w:ascii="Times New Roman" w:hAnsi="Times New Roman"/>
                <w:color w:val="000000"/>
              </w:rPr>
              <w:t>Управленческий анализ издержек производственно-коммерческой деятельности. Анализ себестоимости продукции (работ, услуг). Анализ использования трудовых ресурсов. Анализ использования материальных ресурсов.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- 03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15 - 19 мая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19 - 23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04 - 08 сентября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13 - 17 ноября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Pr="00A72DF2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noProof/>
                <w:color w:val="000000"/>
                <w:u w:val="single"/>
              </w:rPr>
              <w:t>Управление инвестиционными проектами</w:t>
            </w: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D079E6" w:rsidRPr="00A72DF2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72DF2">
              <w:rPr>
                <w:rFonts w:ascii="Times New Roman" w:hAnsi="Times New Roman"/>
                <w:i/>
                <w:color w:val="000000"/>
              </w:rPr>
              <w:t xml:space="preserve">30 часов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    </w:t>
            </w:r>
            <w:r w:rsidR="007E58BC">
              <w:rPr>
                <w:rFonts w:ascii="Times New Roman" w:hAnsi="Times New Roman"/>
                <w:i/>
                <w:color w:val="000000"/>
              </w:rPr>
              <w:t>29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A72DF2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FB5BDF" w:rsidRDefault="00D079E6" w:rsidP="00F93C20">
            <w:pPr>
              <w:suppressAutoHyphens/>
              <w:jc w:val="both"/>
              <w:rPr>
                <w:b/>
              </w:rPr>
            </w:pPr>
            <w:r w:rsidRPr="00FB5BDF">
              <w:t>Курс обеспечивает исполнение требовани</w:t>
            </w:r>
            <w:r w:rsidR="00F93C20">
              <w:t>й</w:t>
            </w:r>
            <w:r w:rsidRPr="00FB5BDF">
              <w:t xml:space="preserve"> к обучению работника согласно </w:t>
            </w:r>
            <w:proofErr w:type="spellStart"/>
            <w:r w:rsidRPr="00FB5BDF">
              <w:t>профстандартам</w:t>
            </w:r>
            <w:proofErr w:type="spellEnd"/>
            <w:r w:rsidRPr="00FB5BDF">
              <w:t xml:space="preserve">: </w:t>
            </w:r>
            <w:r w:rsidRPr="00A72DF2">
              <w:t>08.036 «Специалист по работе с инвестиционными проектами»</w:t>
            </w:r>
            <w:r>
              <w:t xml:space="preserve">; </w:t>
            </w:r>
            <w:r w:rsidRPr="00A72DF2">
              <w:t>24.009 «Специалист по управлению проектами и программами в области производства электроэнергии атомными электростанциями</w:t>
            </w:r>
            <w:r w:rsidR="00F93C20">
              <w:t>»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10 - 14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04 - 08 сентября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13 - 17 ноября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  <w:vAlign w:val="center"/>
          </w:tcPr>
          <w:p w:rsidR="00D079E6" w:rsidRPr="00A72DF2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>Технико-экономическое обоснование проектов модернизации и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 xml:space="preserve">реконструкции </w:t>
            </w:r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72DF2">
              <w:rPr>
                <w:rFonts w:ascii="Times New Roman" w:hAnsi="Times New Roman"/>
                <w:i/>
                <w:color w:val="000000"/>
              </w:rPr>
              <w:t xml:space="preserve">30 часов    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2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A72DF2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30F02" w:rsidRPr="00130F02" w:rsidRDefault="00130F02" w:rsidP="00130F02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5BDF">
              <w:rPr>
                <w:rFonts w:ascii="Times New Roman" w:hAnsi="Times New Roman"/>
              </w:rPr>
              <w:t xml:space="preserve">Формирование системы знаний и умений в области </w:t>
            </w:r>
            <w:r w:rsidRPr="00130F02">
              <w:rPr>
                <w:rFonts w:ascii="Times New Roman" w:hAnsi="Times New Roman"/>
                <w:color w:val="000000"/>
              </w:rPr>
              <w:t>управлени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130F02">
              <w:rPr>
                <w:rFonts w:ascii="Times New Roman" w:hAnsi="Times New Roman"/>
                <w:color w:val="000000"/>
              </w:rPr>
              <w:t xml:space="preserve"> проектами в ко</w:t>
            </w:r>
            <w:r w:rsidR="00EB3DE1">
              <w:rPr>
                <w:rFonts w:ascii="Times New Roman" w:hAnsi="Times New Roman"/>
                <w:color w:val="000000"/>
              </w:rPr>
              <w:t>м</w:t>
            </w:r>
            <w:r w:rsidRPr="00130F02">
              <w:rPr>
                <w:rFonts w:ascii="Times New Roman" w:hAnsi="Times New Roman"/>
                <w:color w:val="000000"/>
              </w:rPr>
              <w:t>пании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30F02">
              <w:rPr>
                <w:rFonts w:ascii="Times New Roman" w:hAnsi="Times New Roman"/>
                <w:color w:val="000000"/>
              </w:rPr>
              <w:t xml:space="preserve"> оценк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30F02">
              <w:rPr>
                <w:rFonts w:ascii="Times New Roman" w:hAnsi="Times New Roman"/>
                <w:color w:val="000000"/>
              </w:rPr>
              <w:t xml:space="preserve"> эффективности инвестиционных проектов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30F02">
              <w:rPr>
                <w:rFonts w:ascii="Times New Roman" w:hAnsi="Times New Roman"/>
                <w:color w:val="000000"/>
              </w:rPr>
              <w:t xml:space="preserve"> разработк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30F02">
              <w:rPr>
                <w:rFonts w:ascii="Times New Roman" w:hAnsi="Times New Roman"/>
                <w:color w:val="000000"/>
              </w:rPr>
              <w:t xml:space="preserve"> ТЭО плана модернизации/реконструкции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130F0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выбора источников</w:t>
            </w:r>
            <w:r w:rsidRPr="00130F02">
              <w:rPr>
                <w:rFonts w:ascii="Times New Roman" w:hAnsi="Times New Roman"/>
                <w:color w:val="000000"/>
              </w:rPr>
              <w:t xml:space="preserve"> финансировани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130F02">
              <w:rPr>
                <w:rFonts w:ascii="Times New Roman" w:hAnsi="Times New Roman"/>
                <w:color w:val="000000"/>
              </w:rPr>
              <w:t xml:space="preserve"> проектов.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26 - 30 июня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09 - 13 октября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Pr="00A72DF2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A72DF2">
              <w:rPr>
                <w:rFonts w:ascii="Times New Roman" w:hAnsi="Times New Roman"/>
                <w:b/>
                <w:color w:val="000000"/>
                <w:u w:val="single"/>
              </w:rPr>
              <w:t>Риск-ориентированное управление производственными активами</w:t>
            </w:r>
          </w:p>
          <w:p w:rsidR="00D079E6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72DF2">
              <w:rPr>
                <w:rFonts w:ascii="Times New Roman" w:hAnsi="Times New Roman"/>
                <w:i/>
                <w:color w:val="000000"/>
              </w:rPr>
              <w:t xml:space="preserve">30 часов                     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</w:rPr>
              <w:t>35</w:t>
            </w:r>
            <w:r w:rsidRPr="00A72DF2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A72DF2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30F02" w:rsidRPr="00130F02" w:rsidRDefault="00D112A8" w:rsidP="00282D14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12A8">
              <w:rPr>
                <w:rFonts w:ascii="Times New Roman" w:hAnsi="Times New Roman"/>
                <w:color w:val="000000"/>
              </w:rPr>
              <w:t xml:space="preserve">Совершенствование компетенций и повышение профессионального уровня в рамках имеющейся квалификации в области управления производственными </w:t>
            </w:r>
            <w:r w:rsidR="00282D14">
              <w:rPr>
                <w:rFonts w:ascii="Times New Roman" w:hAnsi="Times New Roman"/>
                <w:color w:val="000000"/>
              </w:rPr>
              <w:t>активами</w:t>
            </w:r>
            <w:r w:rsidRPr="00D112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112A8">
              <w:rPr>
                <w:rFonts w:ascii="Times New Roman" w:hAnsi="Times New Roman"/>
                <w:color w:val="000000"/>
              </w:rPr>
              <w:t>энергопредприятия</w:t>
            </w:r>
            <w:proofErr w:type="spellEnd"/>
            <w:r w:rsidRPr="00D112A8">
              <w:rPr>
                <w:rFonts w:ascii="Times New Roman" w:hAnsi="Times New Roman"/>
                <w:color w:val="000000"/>
              </w:rPr>
              <w:t xml:space="preserve"> с использованием </w:t>
            </w:r>
            <w:proofErr w:type="spellStart"/>
            <w:proofErr w:type="gramStart"/>
            <w:r w:rsidRPr="00D112A8">
              <w:rPr>
                <w:rFonts w:ascii="Times New Roman" w:hAnsi="Times New Roman"/>
                <w:color w:val="000000"/>
              </w:rPr>
              <w:t>риск-ориентированных</w:t>
            </w:r>
            <w:proofErr w:type="spellEnd"/>
            <w:proofErr w:type="gramEnd"/>
            <w:r w:rsidRPr="00D112A8">
              <w:rPr>
                <w:rFonts w:ascii="Times New Roman" w:hAnsi="Times New Roman"/>
                <w:color w:val="000000"/>
              </w:rPr>
              <w:t xml:space="preserve"> методов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D079E6" w:rsidRDefault="00881CA7" w:rsidP="000B4DE6">
            <w:pPr>
              <w:jc w:val="center"/>
              <w:rPr>
                <w:i/>
              </w:rPr>
            </w:pPr>
            <w:r w:rsidRPr="000B4DE6">
              <w:rPr>
                <w:i/>
              </w:rPr>
              <w:t>10 - 14 апреля</w:t>
            </w:r>
          </w:p>
          <w:p w:rsidR="00881CA7" w:rsidRPr="000B4DE6" w:rsidRDefault="00881CA7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09 - 13 октября</w:t>
            </w:r>
          </w:p>
        </w:tc>
      </w:tr>
      <w:tr w:rsidR="00D079E6" w:rsidRPr="00FB5BDF" w:rsidTr="00994D93">
        <w:trPr>
          <w:trHeight w:val="383"/>
        </w:trPr>
        <w:tc>
          <w:tcPr>
            <w:tcW w:w="1017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nil"/>
              <w:tr2bl w:val="nil"/>
            </w:tcBorders>
            <w:shd w:val="clear" w:color="auto" w:fill="4BACC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D079E6" w:rsidRPr="00FB5BDF" w:rsidRDefault="00D079E6" w:rsidP="00D079E6">
            <w:pPr>
              <w:pStyle w:val="2"/>
              <w:rPr>
                <w:rFonts w:ascii="Times New Roman" w:hAnsi="Times New Roman"/>
                <w:i w:val="0"/>
                <w:lang w:eastAsia="en-US"/>
              </w:rPr>
            </w:pPr>
            <w:r w:rsidRPr="00FB5BDF">
              <w:rPr>
                <w:rFonts w:ascii="Times New Roman" w:hAnsi="Times New Roman"/>
                <w:i w:val="0"/>
                <w:lang w:eastAsia="en-US"/>
              </w:rPr>
              <w:t>ЦИКЛ «ЛОГИСТИКА»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</w:tcPr>
          <w:p w:rsidR="00D079E6" w:rsidRPr="00FB5BDF" w:rsidRDefault="00D079E6" w:rsidP="00D079E6">
            <w:pPr>
              <w:pStyle w:val="a1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Логистика и управление цепями поставок </w:t>
            </w:r>
          </w:p>
          <w:p w:rsidR="00D079E6" w:rsidRPr="0039752A" w:rsidRDefault="00D079E6" w:rsidP="00D079E6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9752A">
              <w:rPr>
                <w:rFonts w:ascii="Times New Roman" w:hAnsi="Times New Roman"/>
                <w:i/>
                <w:color w:val="000000"/>
              </w:rPr>
              <w:t xml:space="preserve">72 часа 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       3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FB5BDF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>Формирование системного подхода в логистике, рассмотрение экономических основ логистики и управления цепями поставок, оптимизация и планирование логистической деятельности, решение задач закупочной, складской и транспортной логистики.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13 - 24 февраля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09 - 20 октября</w:t>
            </w:r>
          </w:p>
        </w:tc>
      </w:tr>
      <w:tr w:rsidR="00D079E6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D079E6" w:rsidRPr="00FB5BDF" w:rsidRDefault="00D079E6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Организация закупочной деятельности энергокомпаний </w:t>
            </w:r>
          </w:p>
          <w:p w:rsidR="00D079E6" w:rsidRPr="0039752A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9752A">
              <w:rPr>
                <w:rFonts w:ascii="Times New Roman" w:hAnsi="Times New Roman"/>
                <w:i/>
                <w:color w:val="000000"/>
              </w:rPr>
              <w:t xml:space="preserve">72 часа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                            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   3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39752A" w:rsidRDefault="00D079E6" w:rsidP="00F93C20">
            <w:pPr>
              <w:suppressAutoHyphens/>
              <w:jc w:val="both"/>
            </w:pPr>
            <w:r w:rsidRPr="0039752A">
              <w:t>Курс обеспечивает исполнение требовани</w:t>
            </w:r>
            <w:r w:rsidR="00F93C20">
              <w:t>й</w:t>
            </w:r>
            <w:r>
              <w:t xml:space="preserve"> к обучению работника согласно</w:t>
            </w:r>
            <w:r w:rsidRPr="0039752A">
              <w:t xml:space="preserve"> </w:t>
            </w:r>
            <w:proofErr w:type="spellStart"/>
            <w:r w:rsidRPr="0039752A">
              <w:t>профстандарту</w:t>
            </w:r>
            <w:proofErr w:type="spellEnd"/>
            <w:r w:rsidRPr="0039752A">
              <w:t xml:space="preserve"> 08.026 для выполнения трудовых функций специалиста в сфере закупок; </w:t>
            </w:r>
            <w:proofErr w:type="spellStart"/>
            <w:r w:rsidRPr="0039752A">
              <w:t>профстандарту</w:t>
            </w:r>
            <w:proofErr w:type="spellEnd"/>
            <w:r w:rsidRPr="0039752A">
              <w:t xml:space="preserve"> 08.033 для выполнения трудовых функций «Управление реализацией производственной программы ГЭС/ГАЭС в части финансов»</w:t>
            </w:r>
            <w:r w:rsidR="00F93C20"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15 - 26 мая</w:t>
            </w:r>
          </w:p>
          <w:p w:rsidR="00D079E6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18 - 29 сентября</w:t>
            </w:r>
          </w:p>
        </w:tc>
      </w:tr>
      <w:tr w:rsidR="00D079E6" w:rsidRPr="00FB5BDF" w:rsidTr="00994D93">
        <w:tc>
          <w:tcPr>
            <w:tcW w:w="8080" w:type="dxa"/>
            <w:shd w:val="clear" w:color="auto" w:fill="auto"/>
          </w:tcPr>
          <w:p w:rsidR="00D079E6" w:rsidRPr="00FB5BDF" w:rsidRDefault="00D079E6" w:rsidP="00D079E6">
            <w:pPr>
              <w:pStyle w:val="a1"/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B5BDF">
              <w:rPr>
                <w:rFonts w:ascii="Times New Roman" w:hAnsi="Times New Roman"/>
                <w:b/>
                <w:color w:val="000000"/>
                <w:u w:val="single"/>
              </w:rPr>
              <w:t xml:space="preserve">Организация современной системы материально-технического обеспечения </w:t>
            </w:r>
          </w:p>
          <w:p w:rsidR="00D079E6" w:rsidRPr="0039752A" w:rsidRDefault="00D079E6" w:rsidP="00D079E6">
            <w:pPr>
              <w:pStyle w:val="a1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9752A">
              <w:rPr>
                <w:rFonts w:ascii="Times New Roman" w:hAnsi="Times New Roman"/>
                <w:i/>
                <w:color w:val="000000"/>
              </w:rPr>
              <w:t xml:space="preserve">72 часа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    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3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39752A">
              <w:rPr>
                <w:rFonts w:ascii="Times New Roman" w:hAnsi="Times New Roman"/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D079E6" w:rsidRPr="00FB5BDF" w:rsidRDefault="00D079E6" w:rsidP="00D079E6">
            <w:pPr>
              <w:pStyle w:val="a1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B5BDF">
              <w:rPr>
                <w:rFonts w:ascii="Times New Roman" w:hAnsi="Times New Roman"/>
              </w:rPr>
              <w:t>Систематизация знаний о принципах организации системы МТО, складировании и управлении запасами, информационных системах и экономики в системе МТО, планировании материально-технического обеспечения предприятия, оценке эффективности системы снабжения предприятия.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13 - 24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19 - 30 июня</w:t>
            </w:r>
          </w:p>
          <w:p w:rsidR="00D079E6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27 ноября - 08 декабря</w:t>
            </w:r>
          </w:p>
        </w:tc>
      </w:tr>
      <w:tr w:rsidR="00966E68" w:rsidRPr="00D079E6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D079E6" w:rsidRDefault="00966E68" w:rsidP="00D079E6">
            <w:pPr>
              <w:rPr>
                <w:b/>
                <w:u w:val="single"/>
              </w:rPr>
            </w:pPr>
            <w:r w:rsidRPr="00D079E6">
              <w:rPr>
                <w:b/>
                <w:u w:val="single"/>
              </w:rPr>
              <w:t xml:space="preserve">Корпоративная логистика в энергокомпании </w:t>
            </w:r>
          </w:p>
          <w:p w:rsidR="00966E68" w:rsidRDefault="00966E68" w:rsidP="00D079E6">
            <w:pPr>
              <w:jc w:val="both"/>
              <w:rPr>
                <w:i/>
              </w:rPr>
            </w:pPr>
            <w:r w:rsidRPr="00D079E6">
              <w:rPr>
                <w:i/>
              </w:rPr>
              <w:t xml:space="preserve">30 часов                 </w:t>
            </w:r>
            <w:r>
              <w:rPr>
                <w:i/>
              </w:rPr>
              <w:t xml:space="preserve">                                                                                                      </w:t>
            </w:r>
            <w:r w:rsidRPr="00D079E6">
              <w:rPr>
                <w:i/>
              </w:rPr>
              <w:t xml:space="preserve">     2</w:t>
            </w:r>
            <w:r>
              <w:rPr>
                <w:i/>
              </w:rPr>
              <w:t>9</w:t>
            </w:r>
            <w:r w:rsidRPr="00D079E6">
              <w:rPr>
                <w:i/>
              </w:rPr>
              <w:t xml:space="preserve"> 000 </w:t>
            </w:r>
            <w:proofErr w:type="spellStart"/>
            <w:r w:rsidRPr="00D079E6">
              <w:rPr>
                <w:i/>
              </w:rPr>
              <w:t>руб</w:t>
            </w:r>
            <w:proofErr w:type="spellEnd"/>
          </w:p>
          <w:p w:rsidR="00282D14" w:rsidRPr="00282D14" w:rsidRDefault="00445B00" w:rsidP="00445B00">
            <w:pPr>
              <w:jc w:val="both"/>
            </w:pPr>
            <w:r w:rsidRPr="00D112A8">
              <w:rPr>
                <w:color w:val="000000"/>
              </w:rPr>
              <w:t xml:space="preserve">Совершенствование компетенций и повышение профессионального уровня в рамках имеющейся квалификации в области </w:t>
            </w:r>
            <w:r w:rsidRPr="00445B00">
              <w:t>планировани</w:t>
            </w:r>
            <w:r>
              <w:t>я</w:t>
            </w:r>
            <w:r w:rsidRPr="00445B00">
              <w:t xml:space="preserve"> </w:t>
            </w:r>
            <w:proofErr w:type="spellStart"/>
            <w:r w:rsidRPr="00445B00">
              <w:t>логистической</w:t>
            </w:r>
            <w:proofErr w:type="spellEnd"/>
            <w:r w:rsidRPr="00445B00">
              <w:t xml:space="preserve"> деятельности</w:t>
            </w:r>
            <w:r>
              <w:t xml:space="preserve">, </w:t>
            </w:r>
            <w:r w:rsidRPr="00445B00">
              <w:t>организаци</w:t>
            </w:r>
            <w:r>
              <w:t>и</w:t>
            </w:r>
            <w:r w:rsidRPr="00445B00">
              <w:t xml:space="preserve"> и проведени</w:t>
            </w:r>
            <w:r>
              <w:t>я</w:t>
            </w:r>
            <w:r w:rsidRPr="00445B00">
              <w:t xml:space="preserve"> конкурсных закупок</w:t>
            </w:r>
            <w:r>
              <w:t xml:space="preserve">, применения </w:t>
            </w:r>
            <w:r w:rsidRPr="00445B00">
              <w:t>экономико-математически</w:t>
            </w:r>
            <w:r>
              <w:t>х</w:t>
            </w:r>
            <w:r w:rsidRPr="00445B00">
              <w:t xml:space="preserve"> метод</w:t>
            </w:r>
            <w:r>
              <w:t>ов</w:t>
            </w:r>
            <w:r w:rsidRPr="00445B00">
              <w:t xml:space="preserve"> </w:t>
            </w:r>
            <w:r>
              <w:t>в логистике и</w:t>
            </w:r>
            <w:r w:rsidRPr="00445B00">
              <w:t xml:space="preserve"> анализ</w:t>
            </w:r>
            <w:r>
              <w:t>а</w:t>
            </w:r>
            <w:r w:rsidRPr="00445B00">
              <w:t xml:space="preserve"> использования материальных ресурсов</w:t>
            </w:r>
            <w:r>
              <w:t xml:space="preserve"> </w:t>
            </w:r>
            <w:proofErr w:type="spellStart"/>
            <w:r>
              <w:t>энергопредприятия</w:t>
            </w:r>
            <w:proofErr w:type="spellEnd"/>
            <w:r w:rsidRPr="00445B00"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  <w:lang w:eastAsia="en-US"/>
              </w:rPr>
              <w:t>13 - 17 февраля</w:t>
            </w:r>
          </w:p>
          <w:p w:rsidR="00966E68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  <w:lang w:eastAsia="en-US"/>
              </w:rPr>
              <w:t>19 - 23 июня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  <w:lang w:eastAsia="en-US"/>
              </w:rPr>
              <w:t>09 - 13 октября</w:t>
            </w:r>
          </w:p>
        </w:tc>
      </w:tr>
      <w:tr w:rsidR="00966E68" w:rsidRPr="00FB5BDF" w:rsidTr="00994D93">
        <w:tc>
          <w:tcPr>
            <w:tcW w:w="8080" w:type="dxa"/>
            <w:shd w:val="clear" w:color="auto" w:fill="auto"/>
            <w:vAlign w:val="center"/>
          </w:tcPr>
          <w:p w:rsidR="00966E68" w:rsidRPr="0039752A" w:rsidRDefault="00966E68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81CA7">
              <w:rPr>
                <w:rFonts w:ascii="Times New Roman" w:hAnsi="Times New Roman"/>
                <w:b/>
                <w:color w:val="000000"/>
                <w:u w:val="single"/>
              </w:rPr>
              <w:t>Управление</w:t>
            </w:r>
            <w:r w:rsidRPr="0039752A">
              <w:rPr>
                <w:rFonts w:ascii="Times New Roman" w:hAnsi="Times New Roman"/>
                <w:b/>
                <w:color w:val="000000"/>
                <w:u w:val="single"/>
              </w:rPr>
              <w:t xml:space="preserve"> поставщиками: оценка, выбор и взаимодействие </w:t>
            </w:r>
          </w:p>
          <w:p w:rsidR="00966E68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079E6">
              <w:rPr>
                <w:rFonts w:ascii="Times New Roman" w:hAnsi="Times New Roman"/>
                <w:i/>
                <w:color w:val="000000"/>
              </w:rPr>
              <w:lastRenderedPageBreak/>
              <w:t xml:space="preserve">30 часов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</w:t>
            </w:r>
            <w:r w:rsidRPr="00D079E6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                   29 000 </w:t>
            </w:r>
            <w:proofErr w:type="spellStart"/>
            <w:r w:rsidRPr="00D079E6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14029D" w:rsidRPr="0014029D" w:rsidRDefault="0014029D" w:rsidP="00D079E6">
            <w:pPr>
              <w:pStyle w:val="a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029D">
              <w:rPr>
                <w:rFonts w:ascii="Times New Roman" w:hAnsi="Times New Roman"/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 эффективного и безопасного взаимодействия с поставщиками товаров, работ, услуг</w:t>
            </w:r>
            <w:r>
              <w:rPr>
                <w:rFonts w:ascii="Times New Roman" w:hAnsi="Times New Roman"/>
                <w:color w:val="000000"/>
              </w:rPr>
              <w:t xml:space="preserve"> в процессе закупочной деятельности.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66E68" w:rsidRDefault="00881CA7" w:rsidP="00881CA7">
            <w:pPr>
              <w:jc w:val="center"/>
              <w:rPr>
                <w:i/>
              </w:rPr>
            </w:pPr>
            <w:r w:rsidRPr="000B4DE6">
              <w:rPr>
                <w:i/>
              </w:rPr>
              <w:lastRenderedPageBreak/>
              <w:t xml:space="preserve">13 - </w:t>
            </w:r>
            <w:r>
              <w:rPr>
                <w:i/>
              </w:rPr>
              <w:t>17</w:t>
            </w:r>
            <w:r w:rsidRPr="000B4DE6">
              <w:rPr>
                <w:i/>
              </w:rPr>
              <w:t xml:space="preserve"> марта</w:t>
            </w:r>
          </w:p>
          <w:p w:rsidR="00881CA7" w:rsidRPr="000B4DE6" w:rsidRDefault="000A1458" w:rsidP="00C27DD3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18 - 22</w:t>
            </w:r>
            <w:r w:rsidR="00881CA7" w:rsidRPr="000B4DE6">
              <w:rPr>
                <w:i/>
              </w:rPr>
              <w:t xml:space="preserve"> сентября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39752A" w:rsidRDefault="00966E68" w:rsidP="00D079E6">
            <w:pPr>
              <w:pStyle w:val="a1"/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39752A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Оптимизация запасов и системы снабжения энергокомпании</w:t>
            </w:r>
          </w:p>
          <w:p w:rsidR="00966E68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079E6">
              <w:rPr>
                <w:rFonts w:ascii="Times New Roman" w:hAnsi="Times New Roman"/>
                <w:i/>
                <w:color w:val="000000"/>
              </w:rPr>
              <w:t xml:space="preserve">30 часов                                    </w:t>
            </w:r>
            <w:r>
              <w:rPr>
                <w:rFonts w:ascii="Times New Roman" w:hAnsi="Times New Roman"/>
                <w:i/>
                <w:color w:val="000000"/>
              </w:rPr>
              <w:t xml:space="preserve">              </w:t>
            </w:r>
            <w:r w:rsidRPr="00D079E6">
              <w:rPr>
                <w:rFonts w:ascii="Times New Roman" w:hAnsi="Times New Roman"/>
                <w:i/>
                <w:color w:val="000000"/>
              </w:rPr>
              <w:t xml:space="preserve">                                                                          29 000 </w:t>
            </w:r>
            <w:proofErr w:type="spellStart"/>
            <w:r w:rsidRPr="00D079E6">
              <w:rPr>
                <w:rFonts w:ascii="Times New Roman" w:hAnsi="Times New Roman"/>
                <w:i/>
                <w:color w:val="000000"/>
              </w:rPr>
              <w:t>руб</w:t>
            </w:r>
            <w:proofErr w:type="spellEnd"/>
          </w:p>
          <w:p w:rsidR="00445B00" w:rsidRPr="00D079E6" w:rsidRDefault="00445B00" w:rsidP="00445B00">
            <w:pPr>
              <w:pStyle w:val="a1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112A8">
              <w:rPr>
                <w:rFonts w:ascii="Times New Roman" w:hAnsi="Times New Roman"/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5B00">
              <w:rPr>
                <w:rFonts w:ascii="Times New Roman" w:hAnsi="Times New Roman"/>
                <w:color w:val="000000"/>
              </w:rPr>
              <w:t>организации и проведения закупо</w:t>
            </w:r>
            <w:r>
              <w:rPr>
                <w:rFonts w:ascii="Times New Roman" w:hAnsi="Times New Roman"/>
                <w:color w:val="000000"/>
              </w:rPr>
              <w:t>чной деятельности</w:t>
            </w:r>
            <w:r w:rsidRPr="00445B0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планирования и оптимизации </w:t>
            </w:r>
            <w:r w:rsidRPr="00445B00">
              <w:rPr>
                <w:rFonts w:ascii="Times New Roman" w:hAnsi="Times New Roman"/>
                <w:color w:val="000000"/>
              </w:rPr>
              <w:t>запас</w:t>
            </w:r>
            <w:r>
              <w:rPr>
                <w:rFonts w:ascii="Times New Roman" w:hAnsi="Times New Roman"/>
                <w:color w:val="000000"/>
              </w:rPr>
              <w:t xml:space="preserve">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энергопредприятия</w:t>
            </w:r>
            <w:proofErr w:type="spellEnd"/>
            <w:r>
              <w:rPr>
                <w:rFonts w:ascii="Times New Roman" w:hAnsi="Times New Roman"/>
                <w:color w:val="000000"/>
              </w:rPr>
              <w:t>, организации</w:t>
            </w:r>
            <w:r w:rsidRPr="00445B00">
              <w:rPr>
                <w:rFonts w:ascii="Times New Roman" w:hAnsi="Times New Roman"/>
                <w:color w:val="000000"/>
              </w:rPr>
              <w:t xml:space="preserve"> складск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45B00">
              <w:rPr>
                <w:rFonts w:ascii="Times New Roman" w:hAnsi="Times New Roman"/>
                <w:color w:val="000000"/>
              </w:rPr>
              <w:t xml:space="preserve"> логистик</w:t>
            </w:r>
            <w:r>
              <w:rPr>
                <w:rFonts w:ascii="Times New Roman" w:hAnsi="Times New Roman"/>
                <w:color w:val="000000"/>
              </w:rPr>
              <w:t>и и</w:t>
            </w:r>
            <w:r w:rsidRPr="00445B00">
              <w:rPr>
                <w:rFonts w:ascii="Times New Roman" w:hAnsi="Times New Roman"/>
                <w:color w:val="000000"/>
              </w:rPr>
              <w:t xml:space="preserve"> анализ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445B00">
              <w:rPr>
                <w:rFonts w:ascii="Times New Roman" w:hAnsi="Times New Roman"/>
                <w:color w:val="000000"/>
              </w:rPr>
              <w:t xml:space="preserve"> использования материальных ресурсов. 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15 - 19 мая</w:t>
            </w:r>
          </w:p>
          <w:p w:rsidR="00966E68" w:rsidRPr="000B4DE6" w:rsidRDefault="00966E68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27 ноября - 01 декабря</w:t>
            </w:r>
          </w:p>
        </w:tc>
      </w:tr>
      <w:tr w:rsidR="00966E68" w:rsidRPr="00FB5BDF" w:rsidTr="00994D93">
        <w:trPr>
          <w:trHeight w:val="383"/>
        </w:trPr>
        <w:tc>
          <w:tcPr>
            <w:tcW w:w="1017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nil"/>
              <w:tr2bl w:val="nil"/>
            </w:tcBorders>
            <w:shd w:val="clear" w:color="auto" w:fill="4BACC6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966E68" w:rsidRPr="00FB5BDF" w:rsidRDefault="00966E68" w:rsidP="00D079E6">
            <w:pPr>
              <w:pStyle w:val="2"/>
              <w:rPr>
                <w:rFonts w:ascii="Times New Roman" w:hAnsi="Times New Roman"/>
                <w:i w:val="0"/>
                <w:lang w:eastAsia="en-US"/>
              </w:rPr>
            </w:pPr>
            <w:r w:rsidRPr="00FB5BDF">
              <w:rPr>
                <w:rFonts w:ascii="Times New Roman" w:hAnsi="Times New Roman"/>
                <w:i w:val="0"/>
                <w:lang w:eastAsia="en-US"/>
              </w:rPr>
              <w:t>ЦИКЛ «УПРАВЛЕНИЕ ЧЕЛОВЕЧЕСКИМ КАПИТАЛОМ»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auto"/>
            <w:vAlign w:val="center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Управление и работа с персоналом энергетики, ТЭК, промышленных предприятий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</w:p>
          <w:p w:rsidR="00966E68" w:rsidRPr="0039752A" w:rsidRDefault="00966E68" w:rsidP="00D079E6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72 часа              </w:t>
            </w:r>
            <w:r>
              <w:rPr>
                <w:i/>
                <w:noProof/>
                <w:color w:val="000000"/>
              </w:rPr>
              <w:t xml:space="preserve">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                                                       </w:t>
            </w:r>
            <w:r w:rsidRPr="0039752A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>Методическая и практическая подготовка по планированию, организации, отбору, оценке персонала, мотивации его деятельности. Современные подходы, технологии и формы организации обучения и развития персонала в интересах эффективной деятельности предприятия.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auto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- 10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03 - 14 июля</w:t>
            </w:r>
          </w:p>
          <w:p w:rsidR="00966E68" w:rsidRPr="000B4DE6" w:rsidRDefault="00966E68" w:rsidP="000B4DE6">
            <w:pPr>
              <w:pStyle w:val="aff0"/>
              <w:jc w:val="center"/>
              <w:rPr>
                <w:rFonts w:ascii="Times New Roman" w:hAnsi="Times New Roman"/>
                <w:i/>
                <w:sz w:val="20"/>
              </w:rPr>
            </w:pPr>
            <w:r w:rsidRPr="00C27DD3">
              <w:rPr>
                <w:rFonts w:ascii="Times New Roman" w:hAnsi="Times New Roman"/>
                <w:i/>
                <w:sz w:val="20"/>
              </w:rPr>
              <w:t>23 октября - 03 ноября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Default="00966E68" w:rsidP="00D079E6">
            <w:pPr>
              <w:jc w:val="both"/>
              <w:rPr>
                <w:b/>
                <w:noProof/>
                <w:color w:val="000000"/>
                <w:u w:val="single"/>
              </w:rPr>
            </w:pPr>
            <w:r w:rsidRPr="0039752A">
              <w:rPr>
                <w:b/>
                <w:noProof/>
                <w:color w:val="000000"/>
                <w:u w:val="single"/>
              </w:rPr>
              <w:t xml:space="preserve">Управление и работа с персоналом энергетики, ТЭК, промышленных предприятий </w:t>
            </w:r>
          </w:p>
          <w:p w:rsidR="00966E68" w:rsidRDefault="00966E68" w:rsidP="00D079E6">
            <w:pPr>
              <w:jc w:val="both"/>
              <w:rPr>
                <w:i/>
                <w:color w:val="000000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                                                         </w:t>
            </w:r>
            <w:r>
              <w:rPr>
                <w:i/>
                <w:noProof/>
                <w:color w:val="000000"/>
              </w:rPr>
              <w:t xml:space="preserve">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</w:t>
            </w:r>
            <w:r w:rsidRPr="0039752A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0D14B4" w:rsidRPr="0039752A" w:rsidRDefault="000D14B4" w:rsidP="000D14B4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D112A8">
              <w:rPr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</w:t>
            </w:r>
            <w:r>
              <w:rPr>
                <w:color w:val="000000"/>
              </w:rPr>
              <w:t xml:space="preserve"> применения </w:t>
            </w:r>
            <w:r w:rsidRPr="00FB5BDF">
              <w:t>современны</w:t>
            </w:r>
            <w:r>
              <w:t>х</w:t>
            </w:r>
            <w:r w:rsidRPr="00FB5BDF">
              <w:t xml:space="preserve"> подход</w:t>
            </w:r>
            <w:r>
              <w:t>ов</w:t>
            </w:r>
            <w:r w:rsidRPr="00FB5BDF">
              <w:t>, технологи</w:t>
            </w:r>
            <w:r>
              <w:t>й и форм</w:t>
            </w:r>
            <w:r w:rsidRPr="00FB5BDF">
              <w:t xml:space="preserve"> организации обучения и развития персонала в интересах эффективной деятельности предприятия.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- 03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03 - 07 июля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23 - 27 октября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</w:tcPr>
          <w:p w:rsidR="00966E68" w:rsidRPr="00FB5BDF" w:rsidRDefault="00966E68" w:rsidP="00D079E6">
            <w:pPr>
              <w:jc w:val="both"/>
              <w:rPr>
                <w:noProof/>
                <w:color w:val="000000"/>
                <w:u w:val="single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Приемы и техники эффективного управления персоналом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  <w:r w:rsidRPr="00FB5BDF">
              <w:rPr>
                <w:b/>
                <w:noProof/>
                <w:color w:val="000000"/>
              </w:rPr>
              <w:br/>
            </w:r>
            <w:r w:rsidRPr="0039752A">
              <w:rPr>
                <w:i/>
                <w:noProof/>
                <w:color w:val="000000"/>
              </w:rPr>
              <w:t xml:space="preserve">30 часов                                                </w:t>
            </w:r>
            <w:r>
              <w:rPr>
                <w:i/>
                <w:noProof/>
                <w:color w:val="000000"/>
              </w:rPr>
              <w:t xml:space="preserve">             </w:t>
            </w:r>
            <w:r w:rsidRPr="0039752A">
              <w:rPr>
                <w:i/>
                <w:noProof/>
                <w:color w:val="000000"/>
              </w:rPr>
              <w:t xml:space="preserve">                                                               </w:t>
            </w:r>
            <w:r>
              <w:rPr>
                <w:i/>
                <w:color w:val="000000"/>
              </w:rPr>
              <w:t>35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>Развитие навыков и умений, необходимых для эффективного руководства персоналом, освоение современных технологий управления, постановки задач перед подчинёнными, оценки результатов деятельности, мотивации персонала.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30 января - 03 февраля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11 - 15 декабря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Делопроизводство и секретарское дело в энергетике, ТЭК, промпредприятиях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</w:p>
          <w:p w:rsidR="00966E68" w:rsidRPr="0039752A" w:rsidRDefault="00966E68" w:rsidP="00D079E6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  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                                 </w:t>
            </w:r>
            <w:r w:rsidRPr="0039752A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>Практические навыки подготовки документов, технологии документооборота, организация службы делопроизводства и документационного обеспечения. Основы административного менеджмента, организационной культуры и делового сотрудничества.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13 - 17 марта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09 - 13 октября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Договорная работа в АО, компаниях, предприятиях ТЭК – сопровождение, эффективность, психологическое обеспечение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</w:p>
          <w:p w:rsidR="00966E68" w:rsidRPr="0039752A" w:rsidRDefault="00966E68" w:rsidP="00D079E6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2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>Современные аспекты договорной работы, оценка ее эффективности, стрессоустойчивость и коммуникативные навыки в договорной работе.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13 - 17 февраля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15 - 19 мая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04 - 08 сентября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Подготовка инструкторов по оказанию первой помощи пострадавшим при несчастных случаях на производстве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</w:p>
          <w:p w:rsidR="00966E68" w:rsidRPr="0039752A" w:rsidRDefault="00966E68" w:rsidP="00D079E6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72 часа              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</w:t>
            </w:r>
            <w:r w:rsidRPr="0039752A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 xml:space="preserve">Обучение персонала, не имеющего специального медицинского образования, оказанию первой экстренной доврачебной помощи пострадавшему при несчастном случае на производстве. Методическая подготовка по проведению инструктажа по оказанию первой помощи пострадавшим. 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7E58BC" w:rsidRPr="000B4DE6" w:rsidRDefault="007E58BC" w:rsidP="007E58BC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10 - 21 апреля</w:t>
            </w:r>
          </w:p>
          <w:p w:rsidR="00966E68" w:rsidRPr="000B4DE6" w:rsidRDefault="007E58BC" w:rsidP="000B4DE6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13 - 24 ноября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Успешный руководитель: инструменты управления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</w:p>
          <w:p w:rsidR="00966E68" w:rsidRPr="0039752A" w:rsidRDefault="00966E68" w:rsidP="00D079E6">
            <w:pPr>
              <w:jc w:val="both"/>
              <w:rPr>
                <w:b/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</w:t>
            </w:r>
            <w:r w:rsidRPr="0039752A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5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F93C20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5BDF">
              <w:rPr>
                <w:rFonts w:ascii="Times New Roman" w:hAnsi="Times New Roman"/>
              </w:rPr>
              <w:t>Практические навыки управления персоналом, проведени</w:t>
            </w:r>
            <w:r w:rsidR="00F93C20">
              <w:rPr>
                <w:rFonts w:ascii="Times New Roman" w:hAnsi="Times New Roman"/>
              </w:rPr>
              <w:t>я</w:t>
            </w:r>
            <w:r w:rsidRPr="00FB5BDF">
              <w:rPr>
                <w:rFonts w:ascii="Times New Roman" w:hAnsi="Times New Roman"/>
              </w:rPr>
              <w:t xml:space="preserve"> деловых переговоров, обеспечения бесконфликтного решения сложных производственных задач, борьбы со стрессовым факторами в профессиональной деятельности.</w:t>
            </w:r>
            <w:proofErr w:type="gramEnd"/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19 - 23 июня</w:t>
            </w:r>
          </w:p>
          <w:p w:rsidR="00966E68" w:rsidRPr="000B4DE6" w:rsidRDefault="00E230D0" w:rsidP="00C27DD3">
            <w:pPr>
              <w:jc w:val="center"/>
              <w:rPr>
                <w:i/>
                <w:lang w:eastAsia="en-US"/>
              </w:rPr>
            </w:pPr>
            <w:r w:rsidRPr="00E230D0">
              <w:rPr>
                <w:i/>
              </w:rPr>
              <w:t>13 - 17 ноября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</w:tcPr>
          <w:p w:rsidR="00966E68" w:rsidRPr="00FB5BDF" w:rsidRDefault="00966E68" w:rsidP="00D079E6">
            <w:pPr>
              <w:jc w:val="both"/>
              <w:rPr>
                <w:b/>
                <w:noProof/>
                <w:color w:val="000000"/>
                <w:u w:val="single"/>
              </w:rPr>
            </w:pPr>
            <w:r w:rsidRPr="00FB5BDF">
              <w:rPr>
                <w:b/>
                <w:noProof/>
                <w:color w:val="000000"/>
                <w:u w:val="single"/>
              </w:rPr>
              <w:t>Школа руководителя: правовые, экономические и социально-психологические аспекты деятельности</w:t>
            </w:r>
          </w:p>
          <w:p w:rsidR="00966E68" w:rsidRPr="0039752A" w:rsidRDefault="00966E68" w:rsidP="00D079E6">
            <w:pPr>
              <w:jc w:val="both"/>
              <w:rPr>
                <w:i/>
                <w:noProof/>
                <w:color w:val="000000"/>
                <w:u w:val="single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      </w:t>
            </w:r>
            <w:r>
              <w:rPr>
                <w:i/>
                <w:color w:val="000000"/>
              </w:rPr>
              <w:t>35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966E68" w:rsidRPr="00FB5BDF" w:rsidRDefault="00966E68" w:rsidP="00D079E6">
            <w:pPr>
              <w:pStyle w:val="a1"/>
              <w:spacing w:after="0" w:line="240" w:lineRule="auto"/>
              <w:rPr>
                <w:rFonts w:ascii="Times New Roman" w:hAnsi="Times New Roman"/>
              </w:rPr>
            </w:pPr>
            <w:r w:rsidRPr="00FB5BDF">
              <w:rPr>
                <w:rFonts w:ascii="Times New Roman" w:hAnsi="Times New Roman"/>
              </w:rPr>
              <w:t xml:space="preserve">Методическая и практическая подготовка руководителей по правовым, экономическим и </w:t>
            </w:r>
            <w:r w:rsidRPr="00FB5BDF">
              <w:rPr>
                <w:rFonts w:ascii="Times New Roman" w:hAnsi="Times New Roman"/>
              </w:rPr>
              <w:lastRenderedPageBreak/>
              <w:t>социально-психологическим аспектам, включая основы трудового законодательства, ведение хозяйственных операций на предприятии, психологии успешной производственной деятельности, управления персоналом и стресс-менеджмент.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lastRenderedPageBreak/>
              <w:t>16 - 20 января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27 - 31 марта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25 - 29 сентября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lastRenderedPageBreak/>
              <w:t>11 - 15 декабря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Default="00966E68" w:rsidP="00D079E6">
            <w:pPr>
              <w:jc w:val="both"/>
              <w:rPr>
                <w:i/>
                <w:color w:val="000000"/>
              </w:rPr>
            </w:pPr>
            <w:r w:rsidRPr="0039752A">
              <w:rPr>
                <w:b/>
                <w:noProof/>
                <w:color w:val="000000"/>
                <w:u w:val="single"/>
              </w:rPr>
              <w:lastRenderedPageBreak/>
              <w:t>Правовое обеспечение деятельности АО, предприятий энергетики, ТЭК</w:t>
            </w:r>
            <w:r w:rsidRPr="00FB5BDF">
              <w:rPr>
                <w:b/>
                <w:noProof/>
                <w:color w:val="000000"/>
              </w:rPr>
              <w:t xml:space="preserve"> </w:t>
            </w:r>
            <w:r w:rsidRPr="00FB5BDF">
              <w:rPr>
                <w:b/>
                <w:noProof/>
                <w:color w:val="000000"/>
              </w:rPr>
              <w:br/>
            </w:r>
            <w:r w:rsidRPr="0039752A">
              <w:rPr>
                <w:i/>
                <w:noProof/>
                <w:color w:val="000000"/>
              </w:rPr>
              <w:t xml:space="preserve">30 часов </w:t>
            </w:r>
            <w:r w:rsidRPr="0039752A">
              <w:rPr>
                <w:i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FB5BDF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9</w:t>
            </w:r>
            <w:r w:rsidRPr="00FB5BDF">
              <w:rPr>
                <w:i/>
                <w:color w:val="000000"/>
              </w:rPr>
              <w:t xml:space="preserve"> 000 </w:t>
            </w:r>
            <w:proofErr w:type="spellStart"/>
            <w:r w:rsidRPr="00FB5BDF">
              <w:rPr>
                <w:i/>
                <w:color w:val="000000"/>
              </w:rPr>
              <w:t>руб</w:t>
            </w:r>
            <w:proofErr w:type="spellEnd"/>
          </w:p>
          <w:p w:rsidR="003A795A" w:rsidRPr="003A795A" w:rsidRDefault="003A795A" w:rsidP="003A795A">
            <w:pPr>
              <w:jc w:val="both"/>
              <w:rPr>
                <w:noProof/>
                <w:color w:val="000000"/>
              </w:rPr>
            </w:pPr>
            <w:r w:rsidRPr="00D112A8">
              <w:rPr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</w:t>
            </w:r>
            <w:r>
              <w:rPr>
                <w:color w:val="000000"/>
              </w:rPr>
              <w:t xml:space="preserve"> </w:t>
            </w:r>
            <w:r w:rsidRPr="003A795A">
              <w:rPr>
                <w:noProof/>
                <w:color w:val="000000"/>
              </w:rPr>
              <w:t>правовой защиты интересов предприятия; совершенствовани</w:t>
            </w:r>
            <w:r>
              <w:rPr>
                <w:noProof/>
                <w:color w:val="000000"/>
              </w:rPr>
              <w:t>я</w:t>
            </w:r>
            <w:r w:rsidRPr="003A795A">
              <w:rPr>
                <w:noProof/>
                <w:color w:val="000000"/>
              </w:rPr>
              <w:t xml:space="preserve"> методов правовой подготовки актов правового характера на основе знания действующих законодательных актов в области гражданского, трудового, финан</w:t>
            </w:r>
            <w:r>
              <w:rPr>
                <w:noProof/>
                <w:color w:val="000000"/>
              </w:rPr>
              <w:t>сового и административного права</w:t>
            </w:r>
            <w:r w:rsidRPr="003A795A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для</w:t>
            </w:r>
            <w:r w:rsidRPr="003A795A">
              <w:rPr>
                <w:noProof/>
                <w:color w:val="000000"/>
              </w:rPr>
              <w:t xml:space="preserve"> повышени</w:t>
            </w:r>
            <w:r>
              <w:rPr>
                <w:noProof/>
                <w:color w:val="000000"/>
              </w:rPr>
              <w:t>я</w:t>
            </w:r>
            <w:r w:rsidRPr="003A795A">
              <w:rPr>
                <w:noProof/>
                <w:color w:val="000000"/>
              </w:rPr>
              <w:t xml:space="preserve"> качества веде</w:t>
            </w:r>
            <w:r>
              <w:rPr>
                <w:noProof/>
                <w:color w:val="000000"/>
              </w:rPr>
              <w:t>ния арбитражных дел предприятия.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7E58BC" w:rsidRPr="000B4DE6" w:rsidRDefault="007E58BC" w:rsidP="007E58BC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  <w:lang w:eastAsia="en-US"/>
              </w:rPr>
              <w:t>13 - 17 февраля</w:t>
            </w:r>
          </w:p>
          <w:p w:rsidR="00966E68" w:rsidRDefault="007E58BC" w:rsidP="007E58BC">
            <w:pPr>
              <w:jc w:val="center"/>
              <w:rPr>
                <w:i/>
              </w:rPr>
            </w:pPr>
            <w:r w:rsidRPr="000B4DE6">
              <w:rPr>
                <w:i/>
              </w:rPr>
              <w:t xml:space="preserve">15 - </w:t>
            </w:r>
            <w:r>
              <w:rPr>
                <w:i/>
              </w:rPr>
              <w:t>19</w:t>
            </w:r>
            <w:r w:rsidRPr="000B4DE6">
              <w:rPr>
                <w:i/>
              </w:rPr>
              <w:t xml:space="preserve"> мая</w:t>
            </w:r>
          </w:p>
          <w:p w:rsidR="007E58BC" w:rsidRPr="000B4DE6" w:rsidRDefault="007E58BC" w:rsidP="007E58BC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04 - 08 сентября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39752A" w:rsidRDefault="00966E68" w:rsidP="00D079E6">
            <w:pPr>
              <w:jc w:val="both"/>
              <w:rPr>
                <w:noProof/>
                <w:color w:val="000000"/>
                <w:u w:val="single"/>
              </w:rPr>
            </w:pPr>
            <w:r w:rsidRPr="0039752A">
              <w:rPr>
                <w:b/>
                <w:noProof/>
                <w:color w:val="000000"/>
                <w:u w:val="single"/>
              </w:rPr>
              <w:t>Подготовка кадров, повышение квалификации и переподготовка персонала энергетики, ТЭК, промпредприятий</w:t>
            </w:r>
            <w:r w:rsidRPr="0039752A">
              <w:rPr>
                <w:noProof/>
                <w:color w:val="000000"/>
                <w:u w:val="single"/>
              </w:rPr>
              <w:t xml:space="preserve"> </w:t>
            </w:r>
          </w:p>
          <w:p w:rsidR="00966E68" w:rsidRDefault="00966E68" w:rsidP="00D079E6">
            <w:pPr>
              <w:jc w:val="both"/>
              <w:rPr>
                <w:i/>
                <w:color w:val="000000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</w:t>
            </w:r>
            <w:r w:rsidRPr="0039752A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9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517B41" w:rsidRPr="00517B41" w:rsidRDefault="00F8604B" w:rsidP="00F8604B">
            <w:pPr>
              <w:jc w:val="both"/>
              <w:rPr>
                <w:noProof/>
                <w:color w:val="000000"/>
              </w:rPr>
            </w:pPr>
            <w:r w:rsidRPr="00FB5BDF">
              <w:t xml:space="preserve">Методическая и практическая подготовка по </w:t>
            </w:r>
            <w:r w:rsidRPr="00517B41">
              <w:rPr>
                <w:noProof/>
                <w:color w:val="000000"/>
              </w:rPr>
              <w:t>актуальны</w:t>
            </w:r>
            <w:r>
              <w:rPr>
                <w:noProof/>
                <w:color w:val="000000"/>
              </w:rPr>
              <w:t>м</w:t>
            </w:r>
            <w:r w:rsidRPr="00517B41">
              <w:rPr>
                <w:noProof/>
                <w:color w:val="000000"/>
              </w:rPr>
              <w:t xml:space="preserve"> </w:t>
            </w:r>
            <w:r w:rsidR="00517B41" w:rsidRPr="00517B41">
              <w:rPr>
                <w:noProof/>
                <w:color w:val="000000"/>
              </w:rPr>
              <w:t>проблем</w:t>
            </w:r>
            <w:r>
              <w:rPr>
                <w:noProof/>
                <w:color w:val="000000"/>
              </w:rPr>
              <w:t>ам</w:t>
            </w:r>
            <w:r w:rsidR="00517B41" w:rsidRPr="00517B41">
              <w:rPr>
                <w:noProof/>
                <w:color w:val="000000"/>
              </w:rPr>
              <w:t xml:space="preserve"> трудового законодательства</w:t>
            </w:r>
            <w:r>
              <w:rPr>
                <w:noProof/>
                <w:color w:val="000000"/>
              </w:rPr>
              <w:t>,</w:t>
            </w:r>
            <w:r w:rsidR="00517B41" w:rsidRPr="00517B41">
              <w:rPr>
                <w:noProof/>
                <w:color w:val="000000"/>
              </w:rPr>
              <w:t xml:space="preserve"> </w:t>
            </w:r>
            <w:r w:rsidRPr="00517B41">
              <w:rPr>
                <w:noProof/>
                <w:color w:val="000000"/>
              </w:rPr>
              <w:t>организаци</w:t>
            </w:r>
            <w:r>
              <w:rPr>
                <w:noProof/>
                <w:color w:val="000000"/>
              </w:rPr>
              <w:t>и</w:t>
            </w:r>
            <w:r w:rsidRPr="00517B41">
              <w:rPr>
                <w:noProof/>
                <w:color w:val="000000"/>
              </w:rPr>
              <w:t xml:space="preserve"> </w:t>
            </w:r>
            <w:r w:rsidR="00517B41" w:rsidRPr="00517B41">
              <w:rPr>
                <w:noProof/>
                <w:color w:val="000000"/>
              </w:rPr>
              <w:t>мероприятий по обучению, переподготовке и п</w:t>
            </w:r>
            <w:r>
              <w:rPr>
                <w:noProof/>
                <w:color w:val="000000"/>
              </w:rPr>
              <w:t>овышению квалификации персонала,</w:t>
            </w:r>
            <w:r w:rsidR="00517B41" w:rsidRPr="00517B41">
              <w:rPr>
                <w:noProof/>
                <w:color w:val="000000"/>
              </w:rPr>
              <w:t xml:space="preserve"> </w:t>
            </w:r>
            <w:r w:rsidRPr="00517B41">
              <w:rPr>
                <w:noProof/>
                <w:color w:val="000000"/>
              </w:rPr>
              <w:t>развити</w:t>
            </w:r>
            <w:r>
              <w:rPr>
                <w:noProof/>
                <w:color w:val="000000"/>
              </w:rPr>
              <w:t>ю</w:t>
            </w:r>
            <w:r w:rsidRPr="00517B41">
              <w:rPr>
                <w:noProof/>
                <w:color w:val="000000"/>
              </w:rPr>
              <w:t xml:space="preserve"> </w:t>
            </w:r>
            <w:r w:rsidR="00517B41" w:rsidRPr="00517B41">
              <w:rPr>
                <w:noProof/>
                <w:color w:val="000000"/>
              </w:rPr>
              <w:t>профессиональной и личной эффективности специалис</w:t>
            </w:r>
            <w:r>
              <w:rPr>
                <w:noProof/>
                <w:color w:val="000000"/>
              </w:rPr>
              <w:t>та.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DAEEF3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27 февраля - 03 марта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23 - 27 октября</w:t>
            </w:r>
          </w:p>
        </w:tc>
      </w:tr>
      <w:tr w:rsidR="00966E68" w:rsidRPr="00FB5BDF" w:rsidTr="00994D93">
        <w:tc>
          <w:tcPr>
            <w:tcW w:w="80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Pr="0039752A" w:rsidRDefault="00966E68" w:rsidP="00D079E6">
            <w:pPr>
              <w:jc w:val="both"/>
              <w:rPr>
                <w:noProof/>
                <w:color w:val="000000"/>
                <w:u w:val="single"/>
              </w:rPr>
            </w:pPr>
            <w:r w:rsidRPr="0039752A">
              <w:rPr>
                <w:b/>
                <w:noProof/>
                <w:color w:val="000000"/>
                <w:u w:val="single"/>
              </w:rPr>
              <w:t>Успешные переговоры. Техника противостояния манипуляциям. Устойчивость в конфликтах</w:t>
            </w:r>
            <w:r w:rsidRPr="0039752A">
              <w:rPr>
                <w:noProof/>
                <w:color w:val="000000"/>
                <w:u w:val="single"/>
              </w:rPr>
              <w:t xml:space="preserve"> </w:t>
            </w:r>
          </w:p>
          <w:p w:rsidR="00966E68" w:rsidRDefault="00966E68" w:rsidP="00D079E6">
            <w:pPr>
              <w:jc w:val="both"/>
              <w:rPr>
                <w:i/>
                <w:color w:val="000000"/>
              </w:rPr>
            </w:pPr>
            <w:r w:rsidRPr="0039752A">
              <w:rPr>
                <w:i/>
                <w:noProof/>
                <w:color w:val="000000"/>
              </w:rPr>
              <w:t xml:space="preserve">30 часов                       </w:t>
            </w:r>
            <w:r>
              <w:rPr>
                <w:i/>
                <w:noProof/>
                <w:color w:val="000000"/>
              </w:rPr>
              <w:t xml:space="preserve">                                                                   </w:t>
            </w:r>
            <w:r w:rsidRPr="0039752A">
              <w:rPr>
                <w:i/>
                <w:noProof/>
                <w:color w:val="000000"/>
              </w:rPr>
              <w:t xml:space="preserve">                                  </w:t>
            </w:r>
            <w:r>
              <w:rPr>
                <w:i/>
                <w:color w:val="000000"/>
              </w:rPr>
              <w:t>35</w:t>
            </w:r>
            <w:r w:rsidRPr="0039752A">
              <w:rPr>
                <w:i/>
                <w:color w:val="000000"/>
              </w:rPr>
              <w:t xml:space="preserve"> 000 </w:t>
            </w:r>
            <w:proofErr w:type="spellStart"/>
            <w:r w:rsidRPr="0039752A">
              <w:rPr>
                <w:i/>
                <w:color w:val="000000"/>
              </w:rPr>
              <w:t>руб</w:t>
            </w:r>
            <w:proofErr w:type="spellEnd"/>
          </w:p>
          <w:p w:rsidR="00517B41" w:rsidRPr="00F8604B" w:rsidRDefault="00F8604B" w:rsidP="00F8604B">
            <w:pPr>
              <w:jc w:val="both"/>
              <w:rPr>
                <w:noProof/>
                <w:color w:val="000000"/>
              </w:rPr>
            </w:pPr>
            <w:r w:rsidRPr="00D112A8">
              <w:rPr>
                <w:color w:val="000000"/>
              </w:rPr>
              <w:t>Совершенствование компетенций и повышение профессионального уровня в рамках имеющейся квалификации в области</w:t>
            </w:r>
            <w:r>
              <w:rPr>
                <w:color w:val="000000"/>
              </w:rPr>
              <w:t xml:space="preserve"> формирования </w:t>
            </w:r>
            <w:r w:rsidRPr="00F8604B">
              <w:rPr>
                <w:noProof/>
                <w:color w:val="000000"/>
              </w:rPr>
              <w:t>актуальны</w:t>
            </w:r>
            <w:r>
              <w:rPr>
                <w:noProof/>
                <w:color w:val="000000"/>
              </w:rPr>
              <w:t>х</w:t>
            </w:r>
            <w:r w:rsidRPr="00F8604B">
              <w:rPr>
                <w:noProof/>
                <w:color w:val="000000"/>
              </w:rPr>
              <w:t xml:space="preserve"> стратеги</w:t>
            </w:r>
            <w:r>
              <w:rPr>
                <w:noProof/>
                <w:color w:val="000000"/>
              </w:rPr>
              <w:t>й</w:t>
            </w:r>
            <w:r w:rsidRPr="00F8604B">
              <w:rPr>
                <w:noProof/>
                <w:color w:val="000000"/>
              </w:rPr>
              <w:t xml:space="preserve"> и навык</w:t>
            </w:r>
            <w:r>
              <w:rPr>
                <w:noProof/>
                <w:color w:val="000000"/>
              </w:rPr>
              <w:t>ов</w:t>
            </w:r>
            <w:r w:rsidRPr="00F8604B">
              <w:rPr>
                <w:noProof/>
                <w:color w:val="000000"/>
              </w:rPr>
              <w:t xml:space="preserve"> ведения переговоров </w:t>
            </w:r>
            <w:r>
              <w:rPr>
                <w:noProof/>
                <w:color w:val="000000"/>
              </w:rPr>
              <w:t>в профессиональной деятельности,</w:t>
            </w:r>
            <w:r w:rsidRPr="00F8604B">
              <w:rPr>
                <w:noProof/>
                <w:color w:val="000000"/>
              </w:rPr>
              <w:t xml:space="preserve"> техник </w:t>
            </w:r>
            <w:r>
              <w:rPr>
                <w:noProof/>
                <w:color w:val="000000"/>
              </w:rPr>
              <w:t>противостояния манипуляциям,</w:t>
            </w:r>
            <w:r w:rsidRPr="00F8604B">
              <w:rPr>
                <w:noProof/>
                <w:color w:val="000000"/>
              </w:rPr>
              <w:t xml:space="preserve"> развити</w:t>
            </w:r>
            <w:r>
              <w:rPr>
                <w:noProof/>
                <w:color w:val="000000"/>
              </w:rPr>
              <w:t>я</w:t>
            </w:r>
            <w:r w:rsidRPr="00F8604B">
              <w:rPr>
                <w:noProof/>
                <w:color w:val="000000"/>
              </w:rPr>
              <w:t xml:space="preserve"> профессиональной и личной эффективн</w:t>
            </w:r>
            <w:r>
              <w:rPr>
                <w:noProof/>
                <w:color w:val="000000"/>
              </w:rPr>
              <w:t>ости специалиста и руководителя и</w:t>
            </w:r>
            <w:r w:rsidRPr="00F8604B">
              <w:rPr>
                <w:noProof/>
                <w:color w:val="000000"/>
              </w:rPr>
              <w:t xml:space="preserve"> управлени</w:t>
            </w:r>
            <w:r>
              <w:rPr>
                <w:noProof/>
                <w:color w:val="000000"/>
              </w:rPr>
              <w:t>я</w:t>
            </w:r>
            <w:r w:rsidRPr="00F8604B">
              <w:rPr>
                <w:noProof/>
                <w:color w:val="000000"/>
              </w:rPr>
              <w:t xml:space="preserve"> профессиональным стрессом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  <w:tl2br w:val="nil"/>
              <w:tr2bl w:val="nil"/>
            </w:tcBorders>
            <w:shd w:val="clear" w:color="auto" w:fill="FFFFFF"/>
            <w:vAlign w:val="center"/>
          </w:tcPr>
          <w:p w:rsidR="00966E68" w:rsidRPr="000B4DE6" w:rsidRDefault="00966E68" w:rsidP="000B4DE6">
            <w:pPr>
              <w:pStyle w:val="5"/>
              <w:rPr>
                <w:rFonts w:ascii="Times New Roman" w:hAnsi="Times New Roman"/>
                <w:i/>
              </w:rPr>
            </w:pPr>
            <w:r w:rsidRPr="000B4DE6">
              <w:rPr>
                <w:rFonts w:ascii="Times New Roman" w:hAnsi="Times New Roman"/>
                <w:i/>
              </w:rPr>
              <w:t>29 мая - 02 июня</w:t>
            </w:r>
          </w:p>
          <w:p w:rsidR="00966E68" w:rsidRPr="000B4DE6" w:rsidRDefault="00966E68" w:rsidP="00C27DD3">
            <w:pPr>
              <w:jc w:val="center"/>
              <w:rPr>
                <w:i/>
                <w:lang w:eastAsia="en-US"/>
              </w:rPr>
            </w:pPr>
            <w:r w:rsidRPr="000B4DE6">
              <w:rPr>
                <w:i/>
              </w:rPr>
              <w:t>25 - 29 сентября</w:t>
            </w:r>
          </w:p>
        </w:tc>
      </w:tr>
    </w:tbl>
    <w:p w:rsidR="00761446" w:rsidRDefault="00761446" w:rsidP="0025058A">
      <w:pPr>
        <w:ind w:firstLine="709"/>
        <w:jc w:val="both"/>
        <w:rPr>
          <w:b/>
          <w:spacing w:val="-4"/>
          <w:sz w:val="28"/>
          <w:szCs w:val="28"/>
        </w:rPr>
      </w:pPr>
    </w:p>
    <w:p w:rsidR="005D30A5" w:rsidRPr="00F8604B" w:rsidRDefault="005D30A5" w:rsidP="005D30A5">
      <w:pPr>
        <w:pStyle w:val="aff7"/>
        <w:suppressAutoHyphens/>
        <w:spacing w:before="12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8604B">
        <w:rPr>
          <w:rFonts w:ascii="Times New Roman" w:hAnsi="Times New Roman"/>
          <w:sz w:val="24"/>
          <w:szCs w:val="28"/>
        </w:rPr>
        <w:t>В 2021 году на кафедре создан Научно-экспертный консультационный центр по развитию и внедрению новых методов и передовых практик в сфере экономики и управления энергетическими процессами и предприятиями.</w:t>
      </w:r>
    </w:p>
    <w:p w:rsidR="005D30A5" w:rsidRPr="00F8604B" w:rsidRDefault="005D30A5" w:rsidP="005D30A5">
      <w:pPr>
        <w:pStyle w:val="aff7"/>
        <w:suppressAutoHyphens/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F8604B">
        <w:rPr>
          <w:rFonts w:ascii="Times New Roman" w:hAnsi="Times New Roman"/>
          <w:sz w:val="24"/>
          <w:szCs w:val="28"/>
        </w:rPr>
        <w:t>Центр осуществляет консультации и проводит экспертные оценки в области:</w:t>
      </w:r>
    </w:p>
    <w:p w:rsidR="005D30A5" w:rsidRPr="00F8604B" w:rsidRDefault="005D30A5" w:rsidP="005D30A5">
      <w:pPr>
        <w:pStyle w:val="aff7"/>
        <w:suppressAutoHyphens/>
        <w:spacing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F8604B">
        <w:rPr>
          <w:rFonts w:ascii="Times New Roman" w:hAnsi="Times New Roman"/>
          <w:sz w:val="24"/>
          <w:szCs w:val="28"/>
        </w:rPr>
        <w:t xml:space="preserve">– </w:t>
      </w:r>
      <w:r w:rsidRPr="00F8604B">
        <w:rPr>
          <w:rFonts w:ascii="Times New Roman" w:hAnsi="Times New Roman"/>
          <w:b/>
          <w:sz w:val="24"/>
          <w:szCs w:val="28"/>
        </w:rPr>
        <w:t xml:space="preserve">повышения эффективности работы предприятий; </w:t>
      </w:r>
      <w:r w:rsidRPr="00F8604B">
        <w:rPr>
          <w:rFonts w:ascii="Times New Roman" w:hAnsi="Times New Roman"/>
          <w:b/>
          <w:sz w:val="24"/>
          <w:szCs w:val="28"/>
        </w:rPr>
        <w:br/>
        <w:t>– инвестиционного планирования;</w:t>
      </w:r>
      <w:r w:rsidRPr="00F8604B">
        <w:rPr>
          <w:rFonts w:ascii="Times New Roman" w:hAnsi="Times New Roman"/>
          <w:b/>
          <w:sz w:val="24"/>
          <w:szCs w:val="28"/>
        </w:rPr>
        <w:br/>
        <w:t>– внедрения систем менеджмента качества и МСФО;</w:t>
      </w:r>
      <w:r w:rsidRPr="00F8604B">
        <w:rPr>
          <w:rFonts w:ascii="Times New Roman" w:hAnsi="Times New Roman"/>
          <w:b/>
          <w:sz w:val="24"/>
          <w:szCs w:val="28"/>
        </w:rPr>
        <w:br/>
        <w:t>– реализации методов и сре</w:t>
      </w:r>
      <w:proofErr w:type="gramStart"/>
      <w:r w:rsidRPr="00F8604B">
        <w:rPr>
          <w:rFonts w:ascii="Times New Roman" w:hAnsi="Times New Roman"/>
          <w:b/>
          <w:sz w:val="24"/>
          <w:szCs w:val="28"/>
        </w:rPr>
        <w:t>дств пр</w:t>
      </w:r>
      <w:proofErr w:type="gramEnd"/>
      <w:r w:rsidRPr="00F8604B">
        <w:rPr>
          <w:rFonts w:ascii="Times New Roman" w:hAnsi="Times New Roman"/>
          <w:b/>
          <w:sz w:val="24"/>
          <w:szCs w:val="28"/>
        </w:rPr>
        <w:t>едотвращения ущерба окружающей среде;</w:t>
      </w:r>
      <w:r w:rsidRPr="00F8604B">
        <w:rPr>
          <w:rFonts w:ascii="Times New Roman" w:hAnsi="Times New Roman"/>
          <w:b/>
          <w:sz w:val="24"/>
          <w:szCs w:val="28"/>
        </w:rPr>
        <w:br/>
        <w:t>– разработки методик и нормативов</w:t>
      </w:r>
      <w:r w:rsidRPr="00F8604B">
        <w:rPr>
          <w:rFonts w:ascii="Times New Roman" w:hAnsi="Times New Roman"/>
          <w:sz w:val="24"/>
          <w:szCs w:val="28"/>
        </w:rPr>
        <w:t>.</w:t>
      </w:r>
    </w:p>
    <w:p w:rsidR="005D30A5" w:rsidRPr="00F8604B" w:rsidRDefault="005D30A5" w:rsidP="005D30A5">
      <w:pPr>
        <w:pStyle w:val="aff7"/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8604B">
        <w:rPr>
          <w:rFonts w:ascii="Times New Roman" w:hAnsi="Times New Roman"/>
          <w:sz w:val="24"/>
          <w:szCs w:val="28"/>
        </w:rPr>
        <w:t xml:space="preserve">Центр также оказывает услуги, связанные </w:t>
      </w:r>
      <w:r w:rsidRPr="00F8604B">
        <w:rPr>
          <w:rFonts w:ascii="Times New Roman" w:hAnsi="Times New Roman"/>
          <w:bCs/>
          <w:sz w:val="24"/>
          <w:szCs w:val="28"/>
        </w:rPr>
        <w:t>с электроснабжением и новым технологическим присоединением потребителей к электрическим сетям</w:t>
      </w:r>
      <w:r w:rsidRPr="00F8604B">
        <w:rPr>
          <w:rFonts w:ascii="Times New Roman" w:hAnsi="Times New Roman"/>
          <w:sz w:val="24"/>
          <w:szCs w:val="28"/>
        </w:rPr>
        <w:t>, взаимодействием электросетевых компаний с органами регулирования.</w:t>
      </w:r>
    </w:p>
    <w:p w:rsidR="005D30A5" w:rsidRPr="00F8604B" w:rsidRDefault="005D30A5" w:rsidP="005D30A5">
      <w:pPr>
        <w:pStyle w:val="aff7"/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8604B">
        <w:rPr>
          <w:rFonts w:ascii="Times New Roman" w:hAnsi="Times New Roman"/>
          <w:sz w:val="24"/>
          <w:szCs w:val="28"/>
        </w:rPr>
        <w:t xml:space="preserve">Уникальные компетенции, опыт и профессионализм сотрудников Института позволяют максимально быстро и эффективно достичь </w:t>
      </w:r>
      <w:r w:rsidR="00F8604B">
        <w:rPr>
          <w:rFonts w:ascii="Times New Roman" w:hAnsi="Times New Roman"/>
          <w:sz w:val="24"/>
          <w:szCs w:val="28"/>
        </w:rPr>
        <w:t>необходимого результата</w:t>
      </w:r>
      <w:r w:rsidRPr="00F8604B">
        <w:rPr>
          <w:rFonts w:ascii="Times New Roman" w:hAnsi="Times New Roman"/>
          <w:sz w:val="24"/>
          <w:szCs w:val="28"/>
        </w:rPr>
        <w:t>.</w:t>
      </w:r>
    </w:p>
    <w:p w:rsidR="008054E6" w:rsidRPr="00F8604B" w:rsidRDefault="008054E6" w:rsidP="00761446">
      <w:pPr>
        <w:rPr>
          <w:sz w:val="28"/>
          <w:szCs w:val="28"/>
        </w:rPr>
      </w:pPr>
    </w:p>
    <w:p w:rsidR="008054E6" w:rsidRPr="00F8604B" w:rsidRDefault="008054E6" w:rsidP="00761446">
      <w:pPr>
        <w:rPr>
          <w:sz w:val="28"/>
          <w:szCs w:val="28"/>
        </w:rPr>
      </w:pPr>
    </w:p>
    <w:p w:rsidR="008054E6" w:rsidRPr="00F8604B" w:rsidRDefault="008054E6" w:rsidP="00761446">
      <w:pPr>
        <w:rPr>
          <w:sz w:val="28"/>
          <w:szCs w:val="28"/>
        </w:rPr>
      </w:pPr>
    </w:p>
    <w:p w:rsidR="008054E6" w:rsidRPr="00F8604B" w:rsidRDefault="008054E6" w:rsidP="00761446">
      <w:pPr>
        <w:rPr>
          <w:sz w:val="28"/>
          <w:szCs w:val="28"/>
        </w:rPr>
      </w:pPr>
    </w:p>
    <w:sectPr w:rsidR="008054E6" w:rsidRPr="00F8604B" w:rsidSect="0084679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8D" w:rsidRDefault="0054318D">
      <w:r>
        <w:separator/>
      </w:r>
    </w:p>
  </w:endnote>
  <w:endnote w:type="continuationSeparator" w:id="0">
    <w:p w:rsidR="0054318D" w:rsidRDefault="0054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F4" w:rsidRPr="00E9206C" w:rsidRDefault="00F53167" w:rsidP="00A24BAF">
    <w:pPr>
      <w:pStyle w:val="a6"/>
      <w:jc w:val="center"/>
      <w:rPr>
        <w:rFonts w:ascii="Arial" w:hAnsi="Arial" w:cs="Arial"/>
        <w:szCs w:val="28"/>
      </w:rPr>
    </w:pPr>
    <w:r w:rsidRPr="00E9206C">
      <w:rPr>
        <w:rFonts w:ascii="Arial" w:hAnsi="Arial" w:cs="Arial"/>
      </w:rPr>
      <w:fldChar w:fldCharType="begin"/>
    </w:r>
    <w:r w:rsidR="00D015F4" w:rsidRPr="00E9206C">
      <w:rPr>
        <w:rFonts w:ascii="Arial" w:hAnsi="Arial" w:cs="Arial"/>
      </w:rPr>
      <w:instrText>PAGE   \* MERGEFORMAT</w:instrText>
    </w:r>
    <w:r w:rsidRPr="00E9206C">
      <w:rPr>
        <w:rFonts w:ascii="Arial" w:hAnsi="Arial" w:cs="Arial"/>
      </w:rPr>
      <w:fldChar w:fldCharType="separate"/>
    </w:r>
    <w:r w:rsidR="000A1458">
      <w:rPr>
        <w:rFonts w:ascii="Arial" w:hAnsi="Arial" w:cs="Arial"/>
        <w:noProof/>
      </w:rPr>
      <w:t>4</w:t>
    </w:r>
    <w:r w:rsidRPr="00E9206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8D" w:rsidRDefault="0054318D">
      <w:r>
        <w:separator/>
      </w:r>
    </w:p>
  </w:footnote>
  <w:footnote w:type="continuationSeparator" w:id="0">
    <w:p w:rsidR="0054318D" w:rsidRDefault="00543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E117A"/>
    <w:lvl w:ilvl="0">
      <w:numFmt w:val="decimal"/>
      <w:lvlText w:val="*"/>
      <w:lvlJc w:val="left"/>
    </w:lvl>
  </w:abstractNum>
  <w:abstractNum w:abstractNumId="1">
    <w:nsid w:val="105B37AC"/>
    <w:multiLevelType w:val="hybridMultilevel"/>
    <w:tmpl w:val="FA7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85C"/>
    <w:multiLevelType w:val="hybridMultilevel"/>
    <w:tmpl w:val="0D8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6066"/>
    <w:multiLevelType w:val="hybridMultilevel"/>
    <w:tmpl w:val="F4EE038E"/>
    <w:lvl w:ilvl="0" w:tplc="DC0C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8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4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E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A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A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6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DC2BB8"/>
    <w:multiLevelType w:val="multilevel"/>
    <w:tmpl w:val="F40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C76BA"/>
    <w:multiLevelType w:val="hybridMultilevel"/>
    <w:tmpl w:val="9A927660"/>
    <w:lvl w:ilvl="0" w:tplc="9A04F62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769D7"/>
    <w:multiLevelType w:val="hybridMultilevel"/>
    <w:tmpl w:val="329A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97ACA"/>
    <w:multiLevelType w:val="hybridMultilevel"/>
    <w:tmpl w:val="AF78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72CA8"/>
    <w:multiLevelType w:val="multilevel"/>
    <w:tmpl w:val="D4346F1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6BC41A9"/>
    <w:multiLevelType w:val="hybridMultilevel"/>
    <w:tmpl w:val="5FA01B7A"/>
    <w:lvl w:ilvl="0" w:tplc="688AE5B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A4D1D"/>
    <w:rsid w:val="00002343"/>
    <w:rsid w:val="00002627"/>
    <w:rsid w:val="000074F4"/>
    <w:rsid w:val="00013437"/>
    <w:rsid w:val="000156CD"/>
    <w:rsid w:val="0003534C"/>
    <w:rsid w:val="000402B4"/>
    <w:rsid w:val="00041DD3"/>
    <w:rsid w:val="000506AE"/>
    <w:rsid w:val="00056E0F"/>
    <w:rsid w:val="00066C36"/>
    <w:rsid w:val="00077FDA"/>
    <w:rsid w:val="00085A01"/>
    <w:rsid w:val="0009043D"/>
    <w:rsid w:val="00097DD0"/>
    <w:rsid w:val="000A1458"/>
    <w:rsid w:val="000A316D"/>
    <w:rsid w:val="000A7033"/>
    <w:rsid w:val="000B4DE6"/>
    <w:rsid w:val="000C2E56"/>
    <w:rsid w:val="000D048E"/>
    <w:rsid w:val="000D14B4"/>
    <w:rsid w:val="000D331A"/>
    <w:rsid w:val="000D3345"/>
    <w:rsid w:val="000D3964"/>
    <w:rsid w:val="000E0A2F"/>
    <w:rsid w:val="000E10B3"/>
    <w:rsid w:val="000F177F"/>
    <w:rsid w:val="000F4557"/>
    <w:rsid w:val="00106511"/>
    <w:rsid w:val="00107458"/>
    <w:rsid w:val="00112070"/>
    <w:rsid w:val="001129A3"/>
    <w:rsid w:val="00117C1B"/>
    <w:rsid w:val="00130F02"/>
    <w:rsid w:val="0014029D"/>
    <w:rsid w:val="001457CB"/>
    <w:rsid w:val="00145D94"/>
    <w:rsid w:val="0014630C"/>
    <w:rsid w:val="00151CA7"/>
    <w:rsid w:val="001532A4"/>
    <w:rsid w:val="00164D6B"/>
    <w:rsid w:val="001651C4"/>
    <w:rsid w:val="00177836"/>
    <w:rsid w:val="00180732"/>
    <w:rsid w:val="00184C5D"/>
    <w:rsid w:val="0019126A"/>
    <w:rsid w:val="00193D8C"/>
    <w:rsid w:val="001A17C4"/>
    <w:rsid w:val="001A5F3C"/>
    <w:rsid w:val="001B00E7"/>
    <w:rsid w:val="001B3EDD"/>
    <w:rsid w:val="001C10FA"/>
    <w:rsid w:val="001C2CE1"/>
    <w:rsid w:val="001C42B0"/>
    <w:rsid w:val="001C456C"/>
    <w:rsid w:val="001C4CDC"/>
    <w:rsid w:val="001C744D"/>
    <w:rsid w:val="001C7A2C"/>
    <w:rsid w:val="001C7BBA"/>
    <w:rsid w:val="001D1968"/>
    <w:rsid w:val="001D5386"/>
    <w:rsid w:val="001D5B4D"/>
    <w:rsid w:val="001E2B27"/>
    <w:rsid w:val="001E5868"/>
    <w:rsid w:val="001F0B07"/>
    <w:rsid w:val="001F1DCB"/>
    <w:rsid w:val="001F6A69"/>
    <w:rsid w:val="001F6AB7"/>
    <w:rsid w:val="0020151A"/>
    <w:rsid w:val="00202D1C"/>
    <w:rsid w:val="0020585F"/>
    <w:rsid w:val="00205E03"/>
    <w:rsid w:val="00205E4B"/>
    <w:rsid w:val="002117B4"/>
    <w:rsid w:val="00213D7E"/>
    <w:rsid w:val="0021452F"/>
    <w:rsid w:val="002145CF"/>
    <w:rsid w:val="00225FC9"/>
    <w:rsid w:val="00226821"/>
    <w:rsid w:val="0022706A"/>
    <w:rsid w:val="00232B22"/>
    <w:rsid w:val="0023339A"/>
    <w:rsid w:val="00233CC4"/>
    <w:rsid w:val="00233F2D"/>
    <w:rsid w:val="0024710D"/>
    <w:rsid w:val="0025058A"/>
    <w:rsid w:val="00252AFE"/>
    <w:rsid w:val="00257704"/>
    <w:rsid w:val="00266F61"/>
    <w:rsid w:val="0028036F"/>
    <w:rsid w:val="002807A7"/>
    <w:rsid w:val="00280C79"/>
    <w:rsid w:val="00282D14"/>
    <w:rsid w:val="00283A2A"/>
    <w:rsid w:val="002845B2"/>
    <w:rsid w:val="00292605"/>
    <w:rsid w:val="0029280C"/>
    <w:rsid w:val="0029399F"/>
    <w:rsid w:val="002A3615"/>
    <w:rsid w:val="002A3D84"/>
    <w:rsid w:val="002B161B"/>
    <w:rsid w:val="002B3C12"/>
    <w:rsid w:val="002C3A2F"/>
    <w:rsid w:val="002C48DE"/>
    <w:rsid w:val="002C58DE"/>
    <w:rsid w:val="002D0AD1"/>
    <w:rsid w:val="002D4952"/>
    <w:rsid w:val="002D584A"/>
    <w:rsid w:val="002E58DE"/>
    <w:rsid w:val="002F03BA"/>
    <w:rsid w:val="002F3E84"/>
    <w:rsid w:val="002F6A13"/>
    <w:rsid w:val="002F7323"/>
    <w:rsid w:val="00300F69"/>
    <w:rsid w:val="00306A89"/>
    <w:rsid w:val="00306F4D"/>
    <w:rsid w:val="003150AA"/>
    <w:rsid w:val="00315FDD"/>
    <w:rsid w:val="00316B90"/>
    <w:rsid w:val="00317037"/>
    <w:rsid w:val="00323CA3"/>
    <w:rsid w:val="00325D5A"/>
    <w:rsid w:val="00330F57"/>
    <w:rsid w:val="00332500"/>
    <w:rsid w:val="00334F67"/>
    <w:rsid w:val="00343DD8"/>
    <w:rsid w:val="0035546D"/>
    <w:rsid w:val="00361501"/>
    <w:rsid w:val="00373CAB"/>
    <w:rsid w:val="003853DF"/>
    <w:rsid w:val="003928E3"/>
    <w:rsid w:val="0039752A"/>
    <w:rsid w:val="003A02AA"/>
    <w:rsid w:val="003A1DC3"/>
    <w:rsid w:val="003A6BB2"/>
    <w:rsid w:val="003A795A"/>
    <w:rsid w:val="003B069D"/>
    <w:rsid w:val="003B6442"/>
    <w:rsid w:val="003C741F"/>
    <w:rsid w:val="003D0669"/>
    <w:rsid w:val="003D283F"/>
    <w:rsid w:val="003D500C"/>
    <w:rsid w:val="003D64F6"/>
    <w:rsid w:val="003D72A0"/>
    <w:rsid w:val="003E7871"/>
    <w:rsid w:val="003F2351"/>
    <w:rsid w:val="003F5983"/>
    <w:rsid w:val="00402B16"/>
    <w:rsid w:val="00405648"/>
    <w:rsid w:val="004062E7"/>
    <w:rsid w:val="0040653A"/>
    <w:rsid w:val="00410703"/>
    <w:rsid w:val="00412E07"/>
    <w:rsid w:val="0041509A"/>
    <w:rsid w:val="004170D0"/>
    <w:rsid w:val="00431549"/>
    <w:rsid w:val="004378B1"/>
    <w:rsid w:val="00445B00"/>
    <w:rsid w:val="00447D0B"/>
    <w:rsid w:val="00467623"/>
    <w:rsid w:val="004720D5"/>
    <w:rsid w:val="00473731"/>
    <w:rsid w:val="0047388E"/>
    <w:rsid w:val="004763D5"/>
    <w:rsid w:val="004770D7"/>
    <w:rsid w:val="00481C60"/>
    <w:rsid w:val="004829D4"/>
    <w:rsid w:val="00492E00"/>
    <w:rsid w:val="00493790"/>
    <w:rsid w:val="004950ED"/>
    <w:rsid w:val="004957C7"/>
    <w:rsid w:val="00496A98"/>
    <w:rsid w:val="004A015F"/>
    <w:rsid w:val="004A40C0"/>
    <w:rsid w:val="004A5A73"/>
    <w:rsid w:val="004A6AB4"/>
    <w:rsid w:val="004A6B2E"/>
    <w:rsid w:val="004B1FEA"/>
    <w:rsid w:val="004B2BE7"/>
    <w:rsid w:val="004B3A06"/>
    <w:rsid w:val="004B5902"/>
    <w:rsid w:val="004C0A71"/>
    <w:rsid w:val="004C282F"/>
    <w:rsid w:val="004C31E5"/>
    <w:rsid w:val="004C46A9"/>
    <w:rsid w:val="004F1D4C"/>
    <w:rsid w:val="004F298B"/>
    <w:rsid w:val="004F38EC"/>
    <w:rsid w:val="00500A1F"/>
    <w:rsid w:val="00502FC8"/>
    <w:rsid w:val="00513173"/>
    <w:rsid w:val="00516D55"/>
    <w:rsid w:val="00517098"/>
    <w:rsid w:val="005178CE"/>
    <w:rsid w:val="00517B41"/>
    <w:rsid w:val="00531F74"/>
    <w:rsid w:val="00534F07"/>
    <w:rsid w:val="005370C7"/>
    <w:rsid w:val="0054318D"/>
    <w:rsid w:val="00543EA4"/>
    <w:rsid w:val="00550871"/>
    <w:rsid w:val="00557FFD"/>
    <w:rsid w:val="00567204"/>
    <w:rsid w:val="00576504"/>
    <w:rsid w:val="00596567"/>
    <w:rsid w:val="005A722E"/>
    <w:rsid w:val="005B274B"/>
    <w:rsid w:val="005C538F"/>
    <w:rsid w:val="005D30A5"/>
    <w:rsid w:val="005F3746"/>
    <w:rsid w:val="005F4A7D"/>
    <w:rsid w:val="00602171"/>
    <w:rsid w:val="006040B0"/>
    <w:rsid w:val="0060429A"/>
    <w:rsid w:val="00606C0D"/>
    <w:rsid w:val="0060743A"/>
    <w:rsid w:val="00612C97"/>
    <w:rsid w:val="0061677E"/>
    <w:rsid w:val="006237CD"/>
    <w:rsid w:val="00624222"/>
    <w:rsid w:val="00634091"/>
    <w:rsid w:val="00636165"/>
    <w:rsid w:val="0063755A"/>
    <w:rsid w:val="00650F08"/>
    <w:rsid w:val="00656AC6"/>
    <w:rsid w:val="0066092C"/>
    <w:rsid w:val="00684FD5"/>
    <w:rsid w:val="006875DD"/>
    <w:rsid w:val="00690A40"/>
    <w:rsid w:val="006B1AF6"/>
    <w:rsid w:val="006B1CA5"/>
    <w:rsid w:val="006B32E5"/>
    <w:rsid w:val="006C162E"/>
    <w:rsid w:val="006D59E7"/>
    <w:rsid w:val="006E08B1"/>
    <w:rsid w:val="006E6F86"/>
    <w:rsid w:val="006E7488"/>
    <w:rsid w:val="006F58A4"/>
    <w:rsid w:val="00701695"/>
    <w:rsid w:val="00702306"/>
    <w:rsid w:val="00707050"/>
    <w:rsid w:val="007073B6"/>
    <w:rsid w:val="00710C1F"/>
    <w:rsid w:val="00715DBC"/>
    <w:rsid w:val="00717C7B"/>
    <w:rsid w:val="00722E9E"/>
    <w:rsid w:val="0072612A"/>
    <w:rsid w:val="007360F0"/>
    <w:rsid w:val="0075180C"/>
    <w:rsid w:val="00756A92"/>
    <w:rsid w:val="00757D8B"/>
    <w:rsid w:val="00761446"/>
    <w:rsid w:val="007618F5"/>
    <w:rsid w:val="00770F65"/>
    <w:rsid w:val="0078611F"/>
    <w:rsid w:val="00790D20"/>
    <w:rsid w:val="007915CD"/>
    <w:rsid w:val="007947D6"/>
    <w:rsid w:val="00796EAB"/>
    <w:rsid w:val="007976FE"/>
    <w:rsid w:val="007A04DF"/>
    <w:rsid w:val="007A2EC3"/>
    <w:rsid w:val="007A3278"/>
    <w:rsid w:val="007A32CD"/>
    <w:rsid w:val="007A3E40"/>
    <w:rsid w:val="007A5E9E"/>
    <w:rsid w:val="007B0B40"/>
    <w:rsid w:val="007C005A"/>
    <w:rsid w:val="007C7344"/>
    <w:rsid w:val="007D438A"/>
    <w:rsid w:val="007E0E6A"/>
    <w:rsid w:val="007E58BC"/>
    <w:rsid w:val="00800795"/>
    <w:rsid w:val="008054E6"/>
    <w:rsid w:val="00823E22"/>
    <w:rsid w:val="00827347"/>
    <w:rsid w:val="008369D8"/>
    <w:rsid w:val="00837009"/>
    <w:rsid w:val="0084050D"/>
    <w:rsid w:val="00844D51"/>
    <w:rsid w:val="00846790"/>
    <w:rsid w:val="008478F7"/>
    <w:rsid w:val="008479A5"/>
    <w:rsid w:val="00847EA1"/>
    <w:rsid w:val="00852284"/>
    <w:rsid w:val="008575E8"/>
    <w:rsid w:val="00861F6B"/>
    <w:rsid w:val="00866347"/>
    <w:rsid w:val="0087584E"/>
    <w:rsid w:val="008763C5"/>
    <w:rsid w:val="00881CA7"/>
    <w:rsid w:val="00881F33"/>
    <w:rsid w:val="00893413"/>
    <w:rsid w:val="00894A36"/>
    <w:rsid w:val="008A36C9"/>
    <w:rsid w:val="008A4BA2"/>
    <w:rsid w:val="008C15ED"/>
    <w:rsid w:val="008D08AE"/>
    <w:rsid w:val="008E4B6A"/>
    <w:rsid w:val="008E4E19"/>
    <w:rsid w:val="009070C9"/>
    <w:rsid w:val="00911A2D"/>
    <w:rsid w:val="0091768A"/>
    <w:rsid w:val="0094401A"/>
    <w:rsid w:val="00947026"/>
    <w:rsid w:val="00953DDB"/>
    <w:rsid w:val="00955C50"/>
    <w:rsid w:val="009612C9"/>
    <w:rsid w:val="009652A5"/>
    <w:rsid w:val="00966E68"/>
    <w:rsid w:val="009712FE"/>
    <w:rsid w:val="00972D2A"/>
    <w:rsid w:val="0097637C"/>
    <w:rsid w:val="00976495"/>
    <w:rsid w:val="00977F22"/>
    <w:rsid w:val="00994D93"/>
    <w:rsid w:val="00995BF4"/>
    <w:rsid w:val="0099751F"/>
    <w:rsid w:val="009A6CC8"/>
    <w:rsid w:val="009A7A2E"/>
    <w:rsid w:val="009C2402"/>
    <w:rsid w:val="009D5E50"/>
    <w:rsid w:val="009D6955"/>
    <w:rsid w:val="009E36D7"/>
    <w:rsid w:val="00A02548"/>
    <w:rsid w:val="00A128BA"/>
    <w:rsid w:val="00A21859"/>
    <w:rsid w:val="00A24387"/>
    <w:rsid w:val="00A24BAF"/>
    <w:rsid w:val="00A32A1C"/>
    <w:rsid w:val="00A46B30"/>
    <w:rsid w:val="00A503A8"/>
    <w:rsid w:val="00A50F67"/>
    <w:rsid w:val="00A63624"/>
    <w:rsid w:val="00A640F6"/>
    <w:rsid w:val="00A72DF2"/>
    <w:rsid w:val="00A731A1"/>
    <w:rsid w:val="00A81970"/>
    <w:rsid w:val="00A9387F"/>
    <w:rsid w:val="00A940F1"/>
    <w:rsid w:val="00A96830"/>
    <w:rsid w:val="00A97AA6"/>
    <w:rsid w:val="00AA6DFD"/>
    <w:rsid w:val="00AA7A30"/>
    <w:rsid w:val="00AB37A6"/>
    <w:rsid w:val="00AB537B"/>
    <w:rsid w:val="00AB56E3"/>
    <w:rsid w:val="00AB7F1F"/>
    <w:rsid w:val="00AC05A0"/>
    <w:rsid w:val="00AC260D"/>
    <w:rsid w:val="00AC3D26"/>
    <w:rsid w:val="00AC7B97"/>
    <w:rsid w:val="00AE6A36"/>
    <w:rsid w:val="00B10B99"/>
    <w:rsid w:val="00B13D89"/>
    <w:rsid w:val="00B14524"/>
    <w:rsid w:val="00B15D2D"/>
    <w:rsid w:val="00B17539"/>
    <w:rsid w:val="00B3204A"/>
    <w:rsid w:val="00B3678F"/>
    <w:rsid w:val="00B402F8"/>
    <w:rsid w:val="00B537FC"/>
    <w:rsid w:val="00B55E5F"/>
    <w:rsid w:val="00B57AA3"/>
    <w:rsid w:val="00B60F98"/>
    <w:rsid w:val="00B65009"/>
    <w:rsid w:val="00B670F5"/>
    <w:rsid w:val="00B717CB"/>
    <w:rsid w:val="00B8511A"/>
    <w:rsid w:val="00B90D84"/>
    <w:rsid w:val="00B91165"/>
    <w:rsid w:val="00B911C9"/>
    <w:rsid w:val="00B91A1C"/>
    <w:rsid w:val="00B966F4"/>
    <w:rsid w:val="00BA3ABD"/>
    <w:rsid w:val="00BA3FDD"/>
    <w:rsid w:val="00BB092D"/>
    <w:rsid w:val="00BB132F"/>
    <w:rsid w:val="00BC0357"/>
    <w:rsid w:val="00BC6DC5"/>
    <w:rsid w:val="00BE2684"/>
    <w:rsid w:val="00BE37B1"/>
    <w:rsid w:val="00BF3B0B"/>
    <w:rsid w:val="00BF4830"/>
    <w:rsid w:val="00C16EE6"/>
    <w:rsid w:val="00C16F00"/>
    <w:rsid w:val="00C250B6"/>
    <w:rsid w:val="00C27DD3"/>
    <w:rsid w:val="00C30216"/>
    <w:rsid w:val="00C32FD8"/>
    <w:rsid w:val="00C34887"/>
    <w:rsid w:val="00C37D1E"/>
    <w:rsid w:val="00C45FEE"/>
    <w:rsid w:val="00C50071"/>
    <w:rsid w:val="00C50DB0"/>
    <w:rsid w:val="00C56B63"/>
    <w:rsid w:val="00C7047F"/>
    <w:rsid w:val="00C70B8B"/>
    <w:rsid w:val="00C73A64"/>
    <w:rsid w:val="00C741E7"/>
    <w:rsid w:val="00C75F70"/>
    <w:rsid w:val="00C76110"/>
    <w:rsid w:val="00C85710"/>
    <w:rsid w:val="00C9178A"/>
    <w:rsid w:val="00C92B14"/>
    <w:rsid w:val="00C9396A"/>
    <w:rsid w:val="00C93BD4"/>
    <w:rsid w:val="00C94CEF"/>
    <w:rsid w:val="00C97E92"/>
    <w:rsid w:val="00CA0EC9"/>
    <w:rsid w:val="00CB3AA8"/>
    <w:rsid w:val="00CC1313"/>
    <w:rsid w:val="00CD0D54"/>
    <w:rsid w:val="00CD20CB"/>
    <w:rsid w:val="00CD73C0"/>
    <w:rsid w:val="00CE554A"/>
    <w:rsid w:val="00D00155"/>
    <w:rsid w:val="00D015F4"/>
    <w:rsid w:val="00D046CA"/>
    <w:rsid w:val="00D04D5E"/>
    <w:rsid w:val="00D079E6"/>
    <w:rsid w:val="00D112A8"/>
    <w:rsid w:val="00D16FA1"/>
    <w:rsid w:val="00D22311"/>
    <w:rsid w:val="00D23416"/>
    <w:rsid w:val="00D24847"/>
    <w:rsid w:val="00D31173"/>
    <w:rsid w:val="00D33E7C"/>
    <w:rsid w:val="00D34238"/>
    <w:rsid w:val="00D465E3"/>
    <w:rsid w:val="00D512C9"/>
    <w:rsid w:val="00D612F0"/>
    <w:rsid w:val="00D6408B"/>
    <w:rsid w:val="00D7574C"/>
    <w:rsid w:val="00D83D43"/>
    <w:rsid w:val="00D905DA"/>
    <w:rsid w:val="00D946EA"/>
    <w:rsid w:val="00DA16D8"/>
    <w:rsid w:val="00DA1F47"/>
    <w:rsid w:val="00DA4715"/>
    <w:rsid w:val="00DA4D1D"/>
    <w:rsid w:val="00DA551C"/>
    <w:rsid w:val="00DA5FA6"/>
    <w:rsid w:val="00DB133D"/>
    <w:rsid w:val="00DB197E"/>
    <w:rsid w:val="00DB1E77"/>
    <w:rsid w:val="00DD51AB"/>
    <w:rsid w:val="00DD6C4D"/>
    <w:rsid w:val="00DE0757"/>
    <w:rsid w:val="00DE0E75"/>
    <w:rsid w:val="00DE55ED"/>
    <w:rsid w:val="00DF06B7"/>
    <w:rsid w:val="00DF25F6"/>
    <w:rsid w:val="00DF42D3"/>
    <w:rsid w:val="00DF43C4"/>
    <w:rsid w:val="00DF6542"/>
    <w:rsid w:val="00E00FB8"/>
    <w:rsid w:val="00E03FA7"/>
    <w:rsid w:val="00E10290"/>
    <w:rsid w:val="00E116E7"/>
    <w:rsid w:val="00E16922"/>
    <w:rsid w:val="00E177E8"/>
    <w:rsid w:val="00E230D0"/>
    <w:rsid w:val="00E25C21"/>
    <w:rsid w:val="00E2701D"/>
    <w:rsid w:val="00E2754E"/>
    <w:rsid w:val="00E319CF"/>
    <w:rsid w:val="00E31F91"/>
    <w:rsid w:val="00E374FC"/>
    <w:rsid w:val="00E4413E"/>
    <w:rsid w:val="00E536A5"/>
    <w:rsid w:val="00E543FC"/>
    <w:rsid w:val="00E5779F"/>
    <w:rsid w:val="00E6621E"/>
    <w:rsid w:val="00E66CAA"/>
    <w:rsid w:val="00E723DE"/>
    <w:rsid w:val="00E73517"/>
    <w:rsid w:val="00E75443"/>
    <w:rsid w:val="00E82004"/>
    <w:rsid w:val="00E83530"/>
    <w:rsid w:val="00E87798"/>
    <w:rsid w:val="00E900AA"/>
    <w:rsid w:val="00E914B3"/>
    <w:rsid w:val="00E94B2A"/>
    <w:rsid w:val="00EA1DA1"/>
    <w:rsid w:val="00EA63D9"/>
    <w:rsid w:val="00EB3DE1"/>
    <w:rsid w:val="00EC7246"/>
    <w:rsid w:val="00EE17B5"/>
    <w:rsid w:val="00EE3440"/>
    <w:rsid w:val="00EE3B20"/>
    <w:rsid w:val="00F00A7A"/>
    <w:rsid w:val="00F00B0C"/>
    <w:rsid w:val="00F010AB"/>
    <w:rsid w:val="00F0339A"/>
    <w:rsid w:val="00F05758"/>
    <w:rsid w:val="00F071D0"/>
    <w:rsid w:val="00F07C08"/>
    <w:rsid w:val="00F1299D"/>
    <w:rsid w:val="00F14B12"/>
    <w:rsid w:val="00F21195"/>
    <w:rsid w:val="00F27926"/>
    <w:rsid w:val="00F312E0"/>
    <w:rsid w:val="00F40033"/>
    <w:rsid w:val="00F4199C"/>
    <w:rsid w:val="00F42B6E"/>
    <w:rsid w:val="00F53167"/>
    <w:rsid w:val="00F60B38"/>
    <w:rsid w:val="00F706FA"/>
    <w:rsid w:val="00F74D02"/>
    <w:rsid w:val="00F83229"/>
    <w:rsid w:val="00F8604B"/>
    <w:rsid w:val="00F90155"/>
    <w:rsid w:val="00F93C20"/>
    <w:rsid w:val="00F963EF"/>
    <w:rsid w:val="00FA51AC"/>
    <w:rsid w:val="00FB5BDF"/>
    <w:rsid w:val="00FC29A5"/>
    <w:rsid w:val="00FC5DF2"/>
    <w:rsid w:val="00FD7A54"/>
    <w:rsid w:val="00FE4343"/>
    <w:rsid w:val="00FE5268"/>
    <w:rsid w:val="00FE64AD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4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754E"/>
    <w:rPr>
      <w:rFonts w:ascii="Times New Roman" w:eastAsia="Times New Roman" w:hAnsi="Times New Roman"/>
    </w:rPr>
  </w:style>
  <w:style w:type="paragraph" w:styleId="1">
    <w:name w:val="heading 1"/>
    <w:basedOn w:val="a1"/>
    <w:next w:val="a0"/>
    <w:link w:val="10"/>
    <w:uiPriority w:val="9"/>
    <w:qFormat/>
    <w:rsid w:val="004957C7"/>
    <w:pPr>
      <w:spacing w:before="120" w:after="120" w:line="240" w:lineRule="auto"/>
      <w:jc w:val="center"/>
      <w:outlineLvl w:val="0"/>
    </w:pPr>
    <w:rPr>
      <w:rFonts w:ascii="Arial" w:hAnsi="Arial"/>
      <w:b/>
      <w:caps/>
      <w:color w:val="000000"/>
      <w:sz w:val="24"/>
      <w:u w:val="single"/>
    </w:rPr>
  </w:style>
  <w:style w:type="paragraph" w:styleId="2">
    <w:name w:val="heading 2"/>
    <w:basedOn w:val="a1"/>
    <w:next w:val="a0"/>
    <w:link w:val="20"/>
    <w:uiPriority w:val="9"/>
    <w:unhideWhenUsed/>
    <w:qFormat/>
    <w:rsid w:val="00447D0B"/>
    <w:pPr>
      <w:spacing w:after="0" w:line="240" w:lineRule="exact"/>
      <w:ind w:left="-108" w:right="-108"/>
      <w:jc w:val="center"/>
      <w:outlineLvl w:val="1"/>
    </w:pPr>
    <w:rPr>
      <w:rFonts w:ascii="Arial" w:hAnsi="Arial"/>
      <w:i/>
      <w:color w:val="000000"/>
    </w:rPr>
  </w:style>
  <w:style w:type="paragraph" w:styleId="3">
    <w:name w:val="heading 3"/>
    <w:basedOn w:val="a0"/>
    <w:next w:val="a0"/>
    <w:link w:val="30"/>
    <w:uiPriority w:val="9"/>
    <w:unhideWhenUsed/>
    <w:qFormat/>
    <w:rsid w:val="00B65009"/>
    <w:pPr>
      <w:tabs>
        <w:tab w:val="right" w:pos="6707"/>
        <w:tab w:val="right" w:pos="9207"/>
      </w:tabs>
      <w:outlineLvl w:val="2"/>
    </w:pPr>
    <w:rPr>
      <w:rFonts w:ascii="Arial" w:hAnsi="Arial"/>
      <w:color w:val="000000"/>
      <w:spacing w:val="-12"/>
    </w:rPr>
  </w:style>
  <w:style w:type="paragraph" w:styleId="4">
    <w:name w:val="heading 4"/>
    <w:basedOn w:val="3"/>
    <w:next w:val="a0"/>
    <w:link w:val="40"/>
    <w:uiPriority w:val="9"/>
    <w:unhideWhenUsed/>
    <w:qFormat/>
    <w:rsid w:val="00C32FD8"/>
    <w:pPr>
      <w:tabs>
        <w:tab w:val="clear" w:pos="6707"/>
        <w:tab w:val="clear" w:pos="9207"/>
        <w:tab w:val="right" w:pos="9092"/>
      </w:tabs>
      <w:outlineLvl w:val="3"/>
    </w:pPr>
  </w:style>
  <w:style w:type="paragraph" w:styleId="5">
    <w:name w:val="heading 5"/>
    <w:basedOn w:val="a2"/>
    <w:next w:val="a0"/>
    <w:link w:val="50"/>
    <w:uiPriority w:val="9"/>
    <w:unhideWhenUsed/>
    <w:qFormat/>
    <w:rsid w:val="00636165"/>
    <w:pPr>
      <w:jc w:val="center"/>
      <w:outlineLvl w:val="4"/>
    </w:pPr>
    <w:rPr>
      <w:b w:val="0"/>
      <w:u w:val="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D51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0"/>
    <w:link w:val="a7"/>
    <w:uiPriority w:val="99"/>
    <w:unhideWhenUsed/>
    <w:rsid w:val="00323CA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7">
    <w:name w:val="Нижний колонтитул Знак"/>
    <w:link w:val="a6"/>
    <w:uiPriority w:val="99"/>
    <w:rsid w:val="00323CA3"/>
    <w:rPr>
      <w:rFonts w:ascii="Calibri" w:eastAsia="Times New Roman" w:hAnsi="Calibri" w:cs="Times New Roman"/>
    </w:rPr>
  </w:style>
  <w:style w:type="paragraph" w:styleId="a1">
    <w:name w:val="Body Text"/>
    <w:basedOn w:val="a0"/>
    <w:link w:val="a8"/>
    <w:rsid w:val="00323CA3"/>
    <w:pPr>
      <w:spacing w:after="200" w:line="276" w:lineRule="auto"/>
      <w:jc w:val="both"/>
    </w:pPr>
    <w:rPr>
      <w:rFonts w:ascii="Calibri" w:hAnsi="Calibri"/>
    </w:rPr>
  </w:style>
  <w:style w:type="character" w:customStyle="1" w:styleId="a8">
    <w:name w:val="Основной текст Знак"/>
    <w:link w:val="a1"/>
    <w:rsid w:val="00323CA3"/>
    <w:rPr>
      <w:rFonts w:ascii="Calibri" w:eastAsia="Times New Roman" w:hAnsi="Calibri" w:cs="Times New Roman"/>
      <w:sz w:val="20"/>
      <w:lang w:eastAsia="ru-RU"/>
    </w:rPr>
  </w:style>
  <w:style w:type="character" w:styleId="a9">
    <w:name w:val="Hyperlink"/>
    <w:uiPriority w:val="99"/>
    <w:rsid w:val="00323CA3"/>
    <w:rPr>
      <w:rFonts w:cs="Times New Roman"/>
      <w:color w:val="0000FF"/>
      <w:u w:val="single"/>
    </w:rPr>
  </w:style>
  <w:style w:type="paragraph" w:styleId="a">
    <w:name w:val="List Number"/>
    <w:basedOn w:val="a0"/>
    <w:rsid w:val="00323CA3"/>
    <w:pPr>
      <w:numPr>
        <w:numId w:val="3"/>
      </w:numPr>
      <w:tabs>
        <w:tab w:val="num" w:pos="510"/>
      </w:tabs>
      <w:spacing w:after="200" w:line="276" w:lineRule="auto"/>
      <w:ind w:left="510" w:hanging="510"/>
    </w:pPr>
    <w:rPr>
      <w:rFonts w:ascii="Calibri" w:hAnsi="Calibri"/>
      <w:sz w:val="22"/>
      <w:szCs w:val="22"/>
    </w:rPr>
  </w:style>
  <w:style w:type="paragraph" w:customStyle="1" w:styleId="aa">
    <w:name w:val="ААА"/>
    <w:basedOn w:val="a0"/>
    <w:link w:val="ab"/>
    <w:qFormat/>
    <w:rsid w:val="00323CA3"/>
    <w:pPr>
      <w:tabs>
        <w:tab w:val="left" w:pos="1701"/>
        <w:tab w:val="left" w:pos="3402"/>
        <w:tab w:val="left" w:pos="5103"/>
        <w:tab w:val="left" w:pos="6804"/>
      </w:tabs>
      <w:spacing w:before="120"/>
      <w:ind w:firstLine="142"/>
      <w:jc w:val="both"/>
    </w:pPr>
    <w:rPr>
      <w:rFonts w:ascii="Arial" w:hAnsi="Arial"/>
      <w:b/>
      <w:caps/>
      <w:szCs w:val="24"/>
    </w:rPr>
  </w:style>
  <w:style w:type="character" w:customStyle="1" w:styleId="ab">
    <w:name w:val="ААА Знак"/>
    <w:link w:val="aa"/>
    <w:locked/>
    <w:rsid w:val="00323CA3"/>
    <w:rPr>
      <w:rFonts w:ascii="Arial" w:eastAsia="Times New Roman" w:hAnsi="Arial" w:cs="Arial"/>
      <w:b/>
      <w:caps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23CA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23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4957C7"/>
    <w:rPr>
      <w:rFonts w:ascii="Arial" w:eastAsia="Times New Roman" w:hAnsi="Arial" w:cs="Arial"/>
      <w:b/>
      <w:caps/>
      <w:color w:val="000000"/>
      <w:sz w:val="24"/>
      <w:u w:val="single"/>
      <w:lang w:eastAsia="ru-RU"/>
    </w:rPr>
  </w:style>
  <w:style w:type="character" w:customStyle="1" w:styleId="20">
    <w:name w:val="Заголовок 2 Знак"/>
    <w:link w:val="2"/>
    <w:uiPriority w:val="9"/>
    <w:rsid w:val="00447D0B"/>
    <w:rPr>
      <w:rFonts w:ascii="Arial" w:eastAsia="Times New Roman" w:hAnsi="Arial" w:cs="Arial"/>
      <w:i/>
      <w:color w:val="000000"/>
      <w:lang w:eastAsia="ru-RU"/>
    </w:rPr>
  </w:style>
  <w:style w:type="paragraph" w:styleId="a2">
    <w:name w:val="Title"/>
    <w:basedOn w:val="a0"/>
    <w:next w:val="a0"/>
    <w:link w:val="ae"/>
    <w:uiPriority w:val="10"/>
    <w:qFormat/>
    <w:rsid w:val="00447D0B"/>
    <w:rPr>
      <w:rFonts w:ascii="Arial" w:hAnsi="Arial"/>
      <w:b/>
      <w:color w:val="000000"/>
      <w:u w:val="single"/>
    </w:rPr>
  </w:style>
  <w:style w:type="character" w:customStyle="1" w:styleId="ae">
    <w:name w:val="Название Знак"/>
    <w:link w:val="a2"/>
    <w:uiPriority w:val="10"/>
    <w:rsid w:val="00447D0B"/>
    <w:rPr>
      <w:rFonts w:ascii="Arial" w:eastAsia="Times New Roman" w:hAnsi="Arial" w:cs="Arial"/>
      <w:b/>
      <w:color w:val="00000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"/>
    <w:rsid w:val="00B65009"/>
    <w:rPr>
      <w:rFonts w:ascii="Arial" w:eastAsia="Times New Roman" w:hAnsi="Arial" w:cs="Arial"/>
      <w:color w:val="000000"/>
      <w:spacing w:val="-12"/>
      <w:sz w:val="20"/>
      <w:szCs w:val="20"/>
      <w:lang w:eastAsia="ru-RU"/>
    </w:rPr>
  </w:style>
  <w:style w:type="paragraph" w:styleId="af">
    <w:name w:val="Subtitle"/>
    <w:basedOn w:val="a1"/>
    <w:next w:val="a0"/>
    <w:link w:val="af0"/>
    <w:uiPriority w:val="11"/>
    <w:qFormat/>
    <w:rsid w:val="004950ED"/>
    <w:pPr>
      <w:spacing w:after="60" w:line="216" w:lineRule="auto"/>
      <w:ind w:firstLine="318"/>
    </w:pPr>
    <w:rPr>
      <w:rFonts w:ascii="Arial" w:hAnsi="Arial"/>
      <w:spacing w:val="-10"/>
    </w:rPr>
  </w:style>
  <w:style w:type="character" w:customStyle="1" w:styleId="af0">
    <w:name w:val="Подзаголовок Знак"/>
    <w:link w:val="af"/>
    <w:uiPriority w:val="11"/>
    <w:rsid w:val="004950ED"/>
    <w:rPr>
      <w:rFonts w:ascii="Arial" w:eastAsia="Times New Roman" w:hAnsi="Arial" w:cs="Arial"/>
      <w:spacing w:val="-10"/>
      <w:sz w:val="20"/>
      <w:lang w:eastAsia="ru-RU"/>
    </w:rPr>
  </w:style>
  <w:style w:type="character" w:styleId="af1">
    <w:name w:val="Intense Emphasis"/>
    <w:uiPriority w:val="21"/>
    <w:qFormat/>
    <w:rsid w:val="004950ED"/>
    <w:rPr>
      <w:rFonts w:ascii="Arial" w:hAnsi="Arial" w:cs="Arial"/>
      <w:i/>
      <w:color w:val="000000"/>
      <w:sz w:val="22"/>
    </w:rPr>
  </w:style>
  <w:style w:type="table" w:styleId="af2">
    <w:name w:val="Table Grid"/>
    <w:basedOn w:val="a4"/>
    <w:uiPriority w:val="59"/>
    <w:rsid w:val="0049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C32FD8"/>
    <w:rPr>
      <w:rFonts w:ascii="Arial" w:eastAsia="Times New Roman" w:hAnsi="Arial" w:cs="Arial"/>
      <w:color w:val="000000"/>
      <w:spacing w:val="-12"/>
      <w:sz w:val="20"/>
      <w:szCs w:val="20"/>
      <w:lang w:eastAsia="ru-RU"/>
    </w:rPr>
  </w:style>
  <w:style w:type="character" w:styleId="af3">
    <w:name w:val="Strong"/>
    <w:uiPriority w:val="22"/>
    <w:qFormat/>
    <w:rsid w:val="007A32CD"/>
    <w:rPr>
      <w:b/>
      <w:bCs/>
    </w:rPr>
  </w:style>
  <w:style w:type="character" w:customStyle="1" w:styleId="50">
    <w:name w:val="Заголовок 5 Знак"/>
    <w:link w:val="5"/>
    <w:uiPriority w:val="9"/>
    <w:rsid w:val="00636165"/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DD51AB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0"/>
    <w:link w:val="22"/>
    <w:unhideWhenUsed/>
    <w:rsid w:val="00164D6B"/>
    <w:pPr>
      <w:spacing w:after="120" w:line="480" w:lineRule="auto"/>
    </w:pPr>
  </w:style>
  <w:style w:type="character" w:customStyle="1" w:styleId="22">
    <w:name w:val="Основной текст 2 Знак"/>
    <w:link w:val="21"/>
    <w:rsid w:val="00164D6B"/>
    <w:rPr>
      <w:rFonts w:ascii="Times New Roman" w:eastAsia="Times New Roman" w:hAnsi="Times New Roman"/>
    </w:rPr>
  </w:style>
  <w:style w:type="table" w:customStyle="1" w:styleId="41">
    <w:name w:val="Сетка таблицы4"/>
    <w:basedOn w:val="a4"/>
    <w:next w:val="af2"/>
    <w:uiPriority w:val="59"/>
    <w:rsid w:val="00164D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64D6B"/>
    <w:pPr>
      <w:widowControl w:val="0"/>
      <w:snapToGrid w:val="0"/>
      <w:spacing w:line="300" w:lineRule="auto"/>
      <w:ind w:left="320" w:hanging="340"/>
    </w:pPr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a0"/>
    <w:rsid w:val="00164D6B"/>
    <w:pPr>
      <w:widowControl w:val="0"/>
      <w:suppressAutoHyphens/>
      <w:autoSpaceDE w:val="0"/>
      <w:autoSpaceDN w:val="0"/>
      <w:spacing w:line="586" w:lineRule="exact"/>
      <w:jc w:val="both"/>
      <w:textAlignment w:val="baseline"/>
    </w:pPr>
    <w:rPr>
      <w:kern w:val="3"/>
      <w:sz w:val="24"/>
      <w:szCs w:val="24"/>
    </w:rPr>
  </w:style>
  <w:style w:type="table" w:customStyle="1" w:styleId="12">
    <w:name w:val="Сетка таблицы1"/>
    <w:basedOn w:val="a4"/>
    <w:next w:val="af2"/>
    <w:uiPriority w:val="59"/>
    <w:rsid w:val="00A24B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C75F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C75F70"/>
    <w:rPr>
      <w:rFonts w:ascii="Times New Roman" w:eastAsia="Times New Roman" w:hAnsi="Times New Roman"/>
    </w:rPr>
  </w:style>
  <w:style w:type="paragraph" w:customStyle="1" w:styleId="af6">
    <w:name w:val="ВВВВ"/>
    <w:basedOn w:val="a1"/>
    <w:link w:val="af7"/>
    <w:uiPriority w:val="99"/>
    <w:qFormat/>
    <w:rsid w:val="002D4952"/>
    <w:pPr>
      <w:spacing w:after="0" w:line="240" w:lineRule="auto"/>
      <w:ind w:left="-108" w:right="-108"/>
      <w:jc w:val="center"/>
    </w:pPr>
    <w:rPr>
      <w:rFonts w:ascii="Arial" w:hAnsi="Arial"/>
      <w:i/>
      <w:sz w:val="24"/>
      <w:szCs w:val="24"/>
    </w:rPr>
  </w:style>
  <w:style w:type="character" w:customStyle="1" w:styleId="af7">
    <w:name w:val="ВВВВ Знак"/>
    <w:link w:val="af6"/>
    <w:uiPriority w:val="99"/>
    <w:rsid w:val="002D4952"/>
    <w:rPr>
      <w:rFonts w:ascii="Arial" w:eastAsia="Times New Roman" w:hAnsi="Arial"/>
      <w:i/>
      <w:sz w:val="24"/>
      <w:szCs w:val="24"/>
    </w:rPr>
  </w:style>
  <w:style w:type="paragraph" w:customStyle="1" w:styleId="af8">
    <w:name w:val="Заг"/>
    <w:basedOn w:val="a0"/>
    <w:autoRedefine/>
    <w:rsid w:val="00306A89"/>
    <w:pPr>
      <w:framePr w:hSpace="180" w:wrap="around" w:vAnchor="text" w:hAnchor="text" w:xAlign="center" w:y="1"/>
      <w:widowControl w:val="0"/>
      <w:suppressOverlap/>
      <w:jc w:val="both"/>
    </w:pPr>
    <w:rPr>
      <w:rFonts w:ascii="Verdana" w:hAnsi="Verdana"/>
      <w:b/>
      <w:sz w:val="14"/>
      <w:szCs w:val="14"/>
      <w:u w:val="single"/>
    </w:rPr>
  </w:style>
  <w:style w:type="paragraph" w:customStyle="1" w:styleId="13">
    <w:name w:val="1Заг"/>
    <w:basedOn w:val="a0"/>
    <w:autoRedefine/>
    <w:rsid w:val="00306A89"/>
    <w:pPr>
      <w:framePr w:hSpace="180" w:wrap="around" w:vAnchor="text" w:hAnchor="text" w:xAlign="center" w:y="1"/>
      <w:spacing w:line="216" w:lineRule="auto"/>
      <w:suppressOverlap/>
      <w:jc w:val="both"/>
    </w:pPr>
    <w:rPr>
      <w:rFonts w:ascii="Verdana" w:hAnsi="Verdana"/>
      <w:b/>
      <w:bCs/>
      <w:iCs/>
      <w:spacing w:val="-8"/>
      <w:sz w:val="16"/>
      <w:szCs w:val="16"/>
      <w:u w:val="single"/>
    </w:rPr>
  </w:style>
  <w:style w:type="paragraph" w:customStyle="1" w:styleId="14">
    <w:name w:val="Обычный1"/>
    <w:rsid w:val="00306A89"/>
    <w:pPr>
      <w:widowControl w:val="0"/>
      <w:snapToGrid w:val="0"/>
      <w:spacing w:line="300" w:lineRule="auto"/>
      <w:ind w:left="320" w:hanging="340"/>
    </w:pPr>
    <w:rPr>
      <w:rFonts w:ascii="Times New Roman" w:eastAsia="Times New Roman" w:hAnsi="Times New Roman"/>
      <w:sz w:val="24"/>
    </w:rPr>
  </w:style>
  <w:style w:type="paragraph" w:styleId="af9">
    <w:name w:val="List Paragraph"/>
    <w:basedOn w:val="a0"/>
    <w:uiPriority w:val="34"/>
    <w:qFormat/>
    <w:rsid w:val="00306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ВВВ"/>
    <w:basedOn w:val="a0"/>
    <w:link w:val="afb"/>
    <w:rsid w:val="00306A89"/>
    <w:pPr>
      <w:tabs>
        <w:tab w:val="left" w:pos="1701"/>
        <w:tab w:val="left" w:pos="3402"/>
        <w:tab w:val="right" w:pos="3969"/>
        <w:tab w:val="left" w:pos="5103"/>
        <w:tab w:val="right" w:pos="6481"/>
        <w:tab w:val="left" w:pos="6804"/>
        <w:tab w:val="right" w:pos="8998"/>
      </w:tabs>
      <w:ind w:firstLine="142"/>
      <w:jc w:val="center"/>
    </w:pPr>
    <w:rPr>
      <w:rFonts w:ascii="Arial" w:hAnsi="Arial"/>
      <w:i/>
      <w:sz w:val="24"/>
      <w:szCs w:val="24"/>
    </w:rPr>
  </w:style>
  <w:style w:type="character" w:customStyle="1" w:styleId="afb">
    <w:name w:val="ВВВ Знак"/>
    <w:link w:val="afa"/>
    <w:rsid w:val="00306A89"/>
    <w:rPr>
      <w:rFonts w:ascii="Arial" w:eastAsia="Times New Roman" w:hAnsi="Arial" w:cs="Arial"/>
      <w:i/>
      <w:sz w:val="24"/>
      <w:szCs w:val="24"/>
    </w:rPr>
  </w:style>
  <w:style w:type="character" w:styleId="HTML">
    <w:name w:val="HTML Sample"/>
    <w:rsid w:val="00306A89"/>
    <w:rPr>
      <w:rFonts w:ascii="Courier New" w:hAnsi="Courier New" w:cs="Courier New"/>
    </w:rPr>
  </w:style>
  <w:style w:type="paragraph" w:customStyle="1" w:styleId="Standard">
    <w:name w:val="Standard"/>
    <w:rsid w:val="00306A89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afc">
    <w:name w:val="Document Map"/>
    <w:basedOn w:val="a0"/>
    <w:link w:val="afd"/>
    <w:uiPriority w:val="99"/>
    <w:semiHidden/>
    <w:unhideWhenUsed/>
    <w:rsid w:val="00B60F98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B60F98"/>
    <w:rPr>
      <w:rFonts w:ascii="Tahoma" w:eastAsia="Times New Roman" w:hAnsi="Tahoma" w:cs="Tahoma"/>
      <w:sz w:val="16"/>
      <w:szCs w:val="16"/>
    </w:rPr>
  </w:style>
  <w:style w:type="table" w:customStyle="1" w:styleId="afe">
    <w:name w:val="Таблица ярмарки знаний"/>
    <w:basedOn w:val="a4"/>
    <w:uiPriority w:val="99"/>
    <w:rsid w:val="008D08AE"/>
    <w:rPr>
      <w:rFonts w:ascii="Century Gothic" w:eastAsia="Century Gothic" w:hAnsi="Century Gothic"/>
      <w:sz w:val="18"/>
      <w:lang w:eastAsia="en-US"/>
    </w:rPr>
    <w:tblPr>
      <w:tblStyleRow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="Century Gothic" w:hAnsi="Century Gothic"/>
        <w:b/>
        <w:i w:val="0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4BACC6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  <w:tl2br w:val="nil"/>
          <w:tr2bl w:val="nil"/>
        </w:tcBorders>
        <w:shd w:val="clear" w:color="auto" w:fill="DAEEF3"/>
      </w:tcPr>
    </w:tblStylePr>
  </w:style>
  <w:style w:type="character" w:styleId="aff">
    <w:name w:val="Subtle Emphasis"/>
    <w:uiPriority w:val="14"/>
    <w:qFormat/>
    <w:rsid w:val="008D08AE"/>
    <w:rPr>
      <w:i/>
      <w:iCs/>
      <w:color w:val="auto"/>
    </w:rPr>
  </w:style>
  <w:style w:type="paragraph" w:customStyle="1" w:styleId="aff0">
    <w:name w:val="Обычный — малый"/>
    <w:basedOn w:val="a0"/>
    <w:qFormat/>
    <w:rsid w:val="008D08AE"/>
    <w:rPr>
      <w:rFonts w:ascii="Century Gothic" w:eastAsia="Century Gothic" w:hAnsi="Century Gothic"/>
      <w:sz w:val="16"/>
      <w:lang w:eastAsia="en-US"/>
    </w:rPr>
  </w:style>
  <w:style w:type="paragraph" w:customStyle="1" w:styleId="aff1">
    <w:name w:val="Обычный — крупный"/>
    <w:basedOn w:val="a0"/>
    <w:link w:val="aff2"/>
    <w:qFormat/>
    <w:rsid w:val="008D08AE"/>
    <w:pPr>
      <w:jc w:val="center"/>
    </w:pPr>
    <w:rPr>
      <w:rFonts w:ascii="Century Gothic" w:eastAsia="Century Gothic" w:hAnsi="Century Gothic"/>
      <w:b/>
      <w:sz w:val="36"/>
      <w:lang w:eastAsia="en-US"/>
    </w:rPr>
  </w:style>
  <w:style w:type="character" w:customStyle="1" w:styleId="aff2">
    <w:name w:val="Обычный — крупный (знак)"/>
    <w:link w:val="aff1"/>
    <w:rsid w:val="008D08AE"/>
    <w:rPr>
      <w:rFonts w:ascii="Century Gothic" w:eastAsia="Century Gothic" w:hAnsi="Century Gothic"/>
      <w:b/>
      <w:sz w:val="36"/>
      <w:lang w:eastAsia="en-US"/>
    </w:rPr>
  </w:style>
  <w:style w:type="character" w:customStyle="1" w:styleId="aff3">
    <w:name w:val="Заголовок Знак"/>
    <w:uiPriority w:val="10"/>
    <w:rsid w:val="008E4B6A"/>
    <w:rPr>
      <w:rFonts w:ascii="Arial" w:eastAsia="Times New Roman" w:hAnsi="Arial" w:cs="Arial"/>
      <w:b/>
      <w:color w:val="000000"/>
      <w:szCs w:val="20"/>
      <w:u w:val="single"/>
      <w:lang w:eastAsia="ru-RU"/>
    </w:rPr>
  </w:style>
  <w:style w:type="character" w:customStyle="1" w:styleId="btn">
    <w:name w:val="btn"/>
    <w:rsid w:val="004F38EC"/>
  </w:style>
  <w:style w:type="character" w:styleId="aff4">
    <w:name w:val="FollowedHyperlink"/>
    <w:uiPriority w:val="99"/>
    <w:semiHidden/>
    <w:unhideWhenUsed/>
    <w:rsid w:val="003B6442"/>
    <w:rPr>
      <w:color w:val="954F72"/>
      <w:u w:val="single"/>
    </w:rPr>
  </w:style>
  <w:style w:type="paragraph" w:styleId="aff5">
    <w:name w:val="Normal (Web)"/>
    <w:basedOn w:val="a0"/>
    <w:uiPriority w:val="99"/>
    <w:semiHidden/>
    <w:unhideWhenUsed/>
    <w:rsid w:val="002C58DE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basedOn w:val="a0"/>
    <w:next w:val="a0"/>
    <w:uiPriority w:val="10"/>
    <w:qFormat/>
    <w:rsid w:val="00E2754E"/>
    <w:rPr>
      <w:rFonts w:ascii="Arial" w:hAnsi="Arial" w:cs="Arial"/>
      <w:b/>
      <w:color w:val="000000"/>
      <w:sz w:val="22"/>
      <w:u w:val="single"/>
    </w:rPr>
  </w:style>
  <w:style w:type="paragraph" w:styleId="aff7">
    <w:name w:val="Body Text Indent"/>
    <w:basedOn w:val="a0"/>
    <w:link w:val="aff8"/>
    <w:uiPriority w:val="99"/>
    <w:unhideWhenUsed/>
    <w:rsid w:val="005D30A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 с отступом Знак"/>
    <w:link w:val="aff7"/>
    <w:uiPriority w:val="99"/>
    <w:rsid w:val="005D30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wnloads\&#1057;&#1086;&#1079;&#1076;&#1072;&#1090;&#1100;%20&#1088;&#1077;&#1082;&#1083;&#1072;&#1084;&#1091;%20(7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DE96-7095-4D11-91C7-793F546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Создать рекламу (7)</Template>
  <TotalTime>104</TotalTime>
  <Pages>5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ДПО ПЭИПК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2021-07-30T06:54:00Z</cp:lastPrinted>
  <dcterms:created xsi:type="dcterms:W3CDTF">2022-03-28T08:58:00Z</dcterms:created>
  <dcterms:modified xsi:type="dcterms:W3CDTF">2022-05-04T12:36:00Z</dcterms:modified>
</cp:coreProperties>
</file>